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00" w:type="dxa"/>
        <w:tblCellSpacing w:w="60" w:type="dxa"/>
        <w:tblInd w:w="130" w:type="dxa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E7F0F9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54"/>
        <w:gridCol w:w="6746"/>
      </w:tblGrid>
      <w:tr w:rsidR="0016384E" w14:paraId="44090D6B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2BEE715D" w14:textId="77777777" w:rsidR="0016384E" w:rsidRDefault="00000000">
            <w:pPr>
              <w:spacing w:after="0" w:line="240" w:lineRule="auto"/>
            </w:pPr>
            <w:r>
              <w:rPr>
                <w:b/>
              </w:rPr>
              <w:t>RKP broj</w:t>
            </w:r>
          </w:p>
        </w:tc>
        <w:tc>
          <w:tcPr>
            <w:tcW w:w="0" w:type="auto"/>
            <w:shd w:val="clear" w:color="auto" w:fill="E7F0F9"/>
          </w:tcPr>
          <w:p w14:paraId="757FD486" w14:textId="77777777" w:rsidR="0016384E" w:rsidRDefault="00000000">
            <w:pPr>
              <w:spacing w:after="0" w:line="240" w:lineRule="auto"/>
            </w:pPr>
            <w:r>
              <w:t>29566</w:t>
            </w:r>
          </w:p>
        </w:tc>
      </w:tr>
      <w:tr w:rsidR="0016384E" w14:paraId="44022CC6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2A549BB6" w14:textId="77777777" w:rsidR="0016384E" w:rsidRDefault="00000000">
            <w:pPr>
              <w:spacing w:after="0" w:line="240" w:lineRule="auto"/>
            </w:pPr>
            <w:r>
              <w:rPr>
                <w:b/>
              </w:rPr>
              <w:t>Naziv obveznika</w:t>
            </w:r>
          </w:p>
        </w:tc>
        <w:tc>
          <w:tcPr>
            <w:tcW w:w="0" w:type="auto"/>
            <w:shd w:val="clear" w:color="auto" w:fill="E7F0F9"/>
          </w:tcPr>
          <w:p w14:paraId="0AE666CB" w14:textId="77777777" w:rsidR="0016384E" w:rsidRDefault="00000000">
            <w:pPr>
              <w:spacing w:after="0" w:line="240" w:lineRule="auto"/>
            </w:pPr>
            <w:r>
              <w:t>OPĆINA TUČEPI</w:t>
            </w:r>
          </w:p>
        </w:tc>
      </w:tr>
      <w:tr w:rsidR="0016384E" w14:paraId="3BBDC47F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227C7628" w14:textId="77777777" w:rsidR="0016384E" w:rsidRDefault="00000000">
            <w:pPr>
              <w:spacing w:after="0" w:line="240" w:lineRule="auto"/>
            </w:pPr>
            <w:r>
              <w:rPr>
                <w:b/>
              </w:rPr>
              <w:t>Razina</w:t>
            </w:r>
          </w:p>
        </w:tc>
        <w:tc>
          <w:tcPr>
            <w:tcW w:w="0" w:type="auto"/>
            <w:shd w:val="clear" w:color="auto" w:fill="E7F0F9"/>
          </w:tcPr>
          <w:p w14:paraId="1BCDA849" w14:textId="77777777" w:rsidR="0016384E" w:rsidRDefault="00000000">
            <w:pPr>
              <w:spacing w:after="0" w:line="240" w:lineRule="auto"/>
            </w:pPr>
            <w:r>
              <w:t>22</w:t>
            </w:r>
          </w:p>
        </w:tc>
      </w:tr>
    </w:tbl>
    <w:p w14:paraId="7A281D04" w14:textId="77777777" w:rsidR="0016384E" w:rsidRDefault="00000000">
      <w:r>
        <w:br/>
      </w:r>
    </w:p>
    <w:p w14:paraId="6FEE1D55" w14:textId="77777777" w:rsidR="0016384E" w:rsidRDefault="00000000">
      <w:pPr>
        <w:spacing w:line="240" w:lineRule="auto"/>
        <w:jc w:val="center"/>
      </w:pPr>
      <w:r>
        <w:rPr>
          <w:b/>
          <w:sz w:val="28"/>
        </w:rPr>
        <w:t>BILJEŠKE UZ FINANCIJSKE IZVJEŠTAJE</w:t>
      </w:r>
    </w:p>
    <w:p w14:paraId="1CE841E3" w14:textId="77777777" w:rsidR="0016384E" w:rsidRDefault="00000000">
      <w:pPr>
        <w:spacing w:line="240" w:lineRule="auto"/>
        <w:jc w:val="center"/>
      </w:pPr>
      <w:r>
        <w:rPr>
          <w:b/>
          <w:sz w:val="28"/>
        </w:rPr>
        <w:t>ZA RAZDOBLJE</w:t>
      </w:r>
    </w:p>
    <w:p w14:paraId="15346C9F" w14:textId="77777777" w:rsidR="0016384E" w:rsidRDefault="00000000">
      <w:pPr>
        <w:spacing w:line="240" w:lineRule="auto"/>
        <w:jc w:val="center"/>
      </w:pPr>
      <w:r>
        <w:rPr>
          <w:b/>
          <w:sz w:val="28"/>
        </w:rPr>
        <w:t>I - XII 2025.</w:t>
      </w:r>
    </w:p>
    <w:p w14:paraId="1737CA5C" w14:textId="77777777" w:rsidR="0016384E" w:rsidRDefault="0016384E"/>
    <w:p w14:paraId="525AE08C" w14:textId="77777777" w:rsidR="0016384E" w:rsidRDefault="00000000">
      <w:pPr>
        <w:keepNext/>
        <w:spacing w:line="240" w:lineRule="auto"/>
        <w:jc w:val="center"/>
      </w:pPr>
      <w:r>
        <w:rPr>
          <w:b/>
          <w:sz w:val="28"/>
        </w:rPr>
        <w:t>Izvještaj o prihodima i rashodima, primicima i izdacima</w:t>
      </w:r>
    </w:p>
    <w:p w14:paraId="03652C63" w14:textId="77777777" w:rsidR="0016384E" w:rsidRDefault="00000000">
      <w:pPr>
        <w:keepNext/>
        <w:spacing w:line="240" w:lineRule="auto"/>
        <w:jc w:val="center"/>
      </w:pPr>
      <w:r>
        <w:rPr>
          <w:sz w:val="28"/>
        </w:rPr>
        <w:t>Bilješka 1.</w:t>
      </w:r>
    </w:p>
    <w:tbl>
      <w:tblPr>
        <w:tblW w:w="0" w:type="auto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16384E" w14:paraId="5537A27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B64770E" w14:textId="77777777" w:rsidR="0016384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8382A8E" w14:textId="77777777" w:rsidR="0016384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DC55496" w14:textId="77777777" w:rsidR="0016384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64AF7DF" w14:textId="77777777" w:rsidR="0016384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514301B" w14:textId="77777777" w:rsidR="0016384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2864CA8" w14:textId="77777777" w:rsidR="0016384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6384E" w14:paraId="31F4FA16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261B754" w14:textId="77777777" w:rsidR="0016384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9C2FF84" w14:textId="77777777" w:rsidR="0016384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8D110F2" w14:textId="77777777" w:rsidR="0016384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783CAEA" w14:textId="77777777" w:rsidR="0016384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2.460.027,91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60C32ED" w14:textId="77777777" w:rsidR="0016384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2.376.322,09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D0A5F41" w14:textId="77777777" w:rsidR="0016384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96,6</w:t>
            </w:r>
          </w:p>
        </w:tc>
      </w:tr>
      <w:tr w:rsidR="0016384E" w14:paraId="2807C009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E2ADDAF" w14:textId="77777777" w:rsidR="0016384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D87452F" w14:textId="77777777" w:rsidR="0016384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POSLOVANJA (šifre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9760844" w14:textId="77777777" w:rsidR="0016384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02823FF" w14:textId="77777777" w:rsidR="0016384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1.864.411,68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EF9BAE3" w14:textId="77777777" w:rsidR="0016384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2.472.644,09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D837AB8" w14:textId="77777777" w:rsidR="0016384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132,6</w:t>
            </w:r>
          </w:p>
        </w:tc>
      </w:tr>
      <w:tr w:rsidR="0016384E" w14:paraId="32A35B86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C5ECEEB" w14:textId="77777777" w:rsidR="0016384E" w:rsidRDefault="0016384E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C34E94E" w14:textId="77777777" w:rsidR="0016384E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POSLOVANJA (šifre Z005-6)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4E750AB" w14:textId="77777777" w:rsidR="0016384E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90E895C" w14:textId="77777777" w:rsidR="0016384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DB87513" w14:textId="77777777" w:rsidR="0016384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96.322,00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8702E0B" w14:textId="77777777" w:rsidR="0016384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16384E" w14:paraId="0BBD6649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FFB035D" w14:textId="77777777" w:rsidR="0016384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BBCDEE7" w14:textId="77777777" w:rsidR="0016384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nefinancijske imovine (šifre 71+72+73+74)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7C00EC6" w14:textId="77777777" w:rsidR="0016384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E038703" w14:textId="77777777" w:rsidR="0016384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85F6A10" w14:textId="77777777" w:rsidR="0016384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85.113,78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F74B7D7" w14:textId="77777777" w:rsidR="0016384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16384E" w14:paraId="4503B64E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C09B451" w14:textId="77777777" w:rsidR="0016384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B57714D" w14:textId="77777777" w:rsidR="0016384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nefinancijske imovine (šifre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4A263C7" w14:textId="77777777" w:rsidR="0016384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4DA83BC" w14:textId="77777777" w:rsidR="0016384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233.528,94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DFCB736" w14:textId="77777777" w:rsidR="0016384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808.908,12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30D6C61" w14:textId="77777777" w:rsidR="0016384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346,4</w:t>
            </w:r>
          </w:p>
        </w:tc>
      </w:tr>
      <w:tr w:rsidR="0016384E" w14:paraId="444ECC35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A75ABD9" w14:textId="77777777" w:rsidR="0016384E" w:rsidRDefault="0016384E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F4E71AF" w14:textId="77777777" w:rsidR="0016384E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OD NEFINANCIJSKE IMOVINE (šifre 4-7)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F6C15DA" w14:textId="77777777" w:rsidR="0016384E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08F066A" w14:textId="77777777" w:rsidR="0016384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233.528,94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9F5EF84" w14:textId="77777777" w:rsidR="0016384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723.794,34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AF28114" w14:textId="77777777" w:rsidR="0016384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309,9</w:t>
            </w:r>
          </w:p>
        </w:tc>
      </w:tr>
      <w:tr w:rsidR="0016384E" w14:paraId="14513740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DFCF57B" w14:textId="77777777" w:rsidR="0016384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C623C90" w14:textId="77777777" w:rsidR="0016384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Primici od financijske imovine i zaduživanja (šifre 81+82+83+84+85)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FBA21BA" w14:textId="77777777" w:rsidR="0016384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2ACA601" w14:textId="77777777" w:rsidR="0016384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4692825" w14:textId="77777777" w:rsidR="0016384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135B442" w14:textId="77777777" w:rsidR="0016384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16384E" w14:paraId="3953EC52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AC13B9D" w14:textId="77777777" w:rsidR="0016384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218B3B4" w14:textId="77777777" w:rsidR="0016384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Izdaci za financijsku imovinu i otplate zajmova (šifre 51+52+53+54+55)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8B2C6AC" w14:textId="77777777" w:rsidR="0016384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D7C9CDB" w14:textId="77777777" w:rsidR="0016384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09A7ED0" w14:textId="77777777" w:rsidR="0016384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17.134,48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1FFB1C7" w14:textId="77777777" w:rsidR="0016384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16384E" w14:paraId="573C9958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39DD523" w14:textId="77777777" w:rsidR="0016384E" w:rsidRDefault="0016384E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9068744" w14:textId="77777777" w:rsidR="0016384E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PRIMITAKA OD FINANCIJSKE IMOVINE I ZADUŽIVANJA (šifre 5-8)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A801697" w14:textId="77777777" w:rsidR="0016384E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EEF855C" w14:textId="77777777" w:rsidR="0016384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5DBE07B" w14:textId="77777777" w:rsidR="0016384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17.134,48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F3FA227" w14:textId="77777777" w:rsidR="0016384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16384E" w14:paraId="35029AE3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AD3A361" w14:textId="77777777" w:rsidR="0016384E" w:rsidRDefault="0016384E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42F94FC" w14:textId="77777777" w:rsidR="0016384E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I PRIMITAKA (šifre Y345-X678)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0734BBC" w14:textId="77777777" w:rsidR="0016384E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22D2A04" w14:textId="77777777" w:rsidR="0016384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9B19035" w14:textId="77777777" w:rsidR="0016384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837.250,82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BF5EFF0" w14:textId="77777777" w:rsidR="0016384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</w:tbl>
    <w:p w14:paraId="3FFCC1FE" w14:textId="77777777" w:rsidR="0016384E" w:rsidRDefault="0016384E">
      <w:pPr>
        <w:spacing w:after="0"/>
      </w:pPr>
    </w:p>
    <w:p w14:paraId="5EAB0AB5" w14:textId="77777777" w:rsidR="0016384E" w:rsidRDefault="00000000">
      <w:r>
        <w:t xml:space="preserve">U 2025. godine ostvareni su prihodi poslovanja i prihodi od prodaje nefinancijske imovine u nešto manjem iznosu nego što su ostvareni rashodi poslovanja i rashodi za nabavu nefinancijske imovine. Ostvaren je manjak primitaka od financijske imovine i zaduživanja u iznosu od 723.794,34 EUR. Ovakvo ostvarenje je posljedica većih ulaganja u održavanje  i izgradnju infrastrukturnih objekata  u odnosu na prethodnu godinu u kojoj se većina projekata planirala a njihova realizacija je predviđena i ostvarena u 2025.godini. Ostvaren je i manjak </w:t>
      </w:r>
      <w:r>
        <w:lastRenderedPageBreak/>
        <w:t>od financijske imovine i zaduživanja jer je u 2025. godini izvršen povrat beskamatnog zajma za odgođena plaćanja poreza na dohodak iz 2020.godine. Ovakva realizacija mogla je biti izvršena a da se ne ugrozi tekuća likvidnost i poslovanje Općine Tučepi i zbog prenesenog viška iz prethodnih godina u iznosu od 739.105,50 EUR.</w:t>
      </w:r>
    </w:p>
    <w:p w14:paraId="62C6AEFF" w14:textId="77777777" w:rsidR="0016384E" w:rsidRDefault="00000000">
      <w:r>
        <w:br/>
      </w:r>
    </w:p>
    <w:p w14:paraId="7B346664" w14:textId="77777777" w:rsidR="0016384E" w:rsidRDefault="00000000">
      <w:pPr>
        <w:keepNext/>
        <w:spacing w:line="240" w:lineRule="auto"/>
        <w:jc w:val="center"/>
      </w:pPr>
      <w:r>
        <w:rPr>
          <w:sz w:val="28"/>
        </w:rPr>
        <w:t>Bilješka 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16384E" w14:paraId="460F5CA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44910E7" w14:textId="77777777" w:rsidR="0016384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21A2A16" w14:textId="77777777" w:rsidR="0016384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0CD625C" w14:textId="77777777" w:rsidR="0016384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243517E" w14:textId="77777777" w:rsidR="0016384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B9A2218" w14:textId="77777777" w:rsidR="0016384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31ACBF5" w14:textId="77777777" w:rsidR="0016384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6384E" w14:paraId="7A4DE3F9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6626D06" w14:textId="77777777" w:rsidR="0016384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8FD70C6" w14:textId="77777777" w:rsidR="0016384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Porez na dohodak (šifre 6111 do 6116 - 6117 - 6119)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DDC1D7E" w14:textId="77777777" w:rsidR="0016384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0644225" w14:textId="77777777" w:rsidR="0016384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1.045.787,48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14A30F9" w14:textId="77777777" w:rsidR="0016384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1.266.982,83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645AEC0" w14:textId="77777777" w:rsidR="0016384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121,2</w:t>
            </w:r>
          </w:p>
        </w:tc>
      </w:tr>
    </w:tbl>
    <w:p w14:paraId="192FBAB3" w14:textId="77777777" w:rsidR="0016384E" w:rsidRDefault="0016384E">
      <w:pPr>
        <w:spacing w:after="0"/>
      </w:pPr>
    </w:p>
    <w:p w14:paraId="571A2697" w14:textId="77777777" w:rsidR="0016384E" w:rsidRDefault="00000000">
      <w:r>
        <w:t>U 2025.godini ostvaren je znatno veći iznos prihoda od poreza na dohodak u odnosu na prethodnu godinu i to najviše zbog povećanja prihoda od nesamostalnog rada ( povećanje broja zaposlenih u odnosu na prethodnu godinu ) i povećanja poreza od imovine i imovinskih prava ( povećan je iznos poreza na iznajmljivanje soba i kreveta).</w:t>
      </w:r>
    </w:p>
    <w:p w14:paraId="21474639" w14:textId="77777777" w:rsidR="0016384E" w:rsidRDefault="0016384E"/>
    <w:p w14:paraId="465DCA9B" w14:textId="77777777" w:rsidR="0016384E" w:rsidRDefault="00000000">
      <w:pPr>
        <w:keepNext/>
        <w:spacing w:line="240" w:lineRule="auto"/>
        <w:jc w:val="center"/>
      </w:pPr>
      <w:r>
        <w:rPr>
          <w:sz w:val="28"/>
        </w:rPr>
        <w:t>Bilješka 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16384E" w14:paraId="6F8F097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732643E" w14:textId="77777777" w:rsidR="0016384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33C6064" w14:textId="77777777" w:rsidR="0016384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E4A82D7" w14:textId="77777777" w:rsidR="0016384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B8A59E2" w14:textId="77777777" w:rsidR="0016384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5A7138A" w14:textId="77777777" w:rsidR="0016384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5A53FD8" w14:textId="77777777" w:rsidR="0016384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6384E" w14:paraId="24E7127C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D6B5626" w14:textId="77777777" w:rsidR="0016384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6117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9D4DEEC" w14:textId="77777777" w:rsidR="0016384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Povrat poreza na dohodak po godišnjoj prijavi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678EBE2" w14:textId="77777777" w:rsidR="0016384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6117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7FE2987" w14:textId="77777777" w:rsidR="0016384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22.555,45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C8BCD3A" w14:textId="77777777" w:rsidR="0016384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99.315,64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A4CF1D9" w14:textId="77777777" w:rsidR="0016384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440,3</w:t>
            </w:r>
          </w:p>
        </w:tc>
      </w:tr>
    </w:tbl>
    <w:p w14:paraId="4FBCF42A" w14:textId="77777777" w:rsidR="0016384E" w:rsidRDefault="0016384E">
      <w:pPr>
        <w:spacing w:after="0"/>
      </w:pPr>
    </w:p>
    <w:p w14:paraId="1EEFD649" w14:textId="77777777" w:rsidR="0016384E" w:rsidRDefault="00000000">
      <w:r>
        <w:t>Ostvaren je znatno veći povrat poreza na dohodak po godišnjem obračunu poreza na dohodak koji je proveden od strane porezne uprave.</w:t>
      </w:r>
    </w:p>
    <w:p w14:paraId="71FC7EFD" w14:textId="77777777" w:rsidR="0016384E" w:rsidRDefault="0016384E"/>
    <w:p w14:paraId="7EA0B342" w14:textId="77777777" w:rsidR="0016384E" w:rsidRDefault="00000000">
      <w:pPr>
        <w:keepNext/>
        <w:spacing w:line="240" w:lineRule="auto"/>
        <w:jc w:val="center"/>
      </w:pPr>
      <w:r>
        <w:rPr>
          <w:sz w:val="28"/>
        </w:rPr>
        <w:t>Bilješka 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16384E" w14:paraId="24F21C3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609D4D9" w14:textId="77777777" w:rsidR="0016384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2377BFE" w14:textId="77777777" w:rsidR="0016384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59CC685" w14:textId="77777777" w:rsidR="0016384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A78B0E8" w14:textId="77777777" w:rsidR="0016384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327B743" w14:textId="77777777" w:rsidR="0016384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5AE25F0" w14:textId="77777777" w:rsidR="0016384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6384E" w14:paraId="5546E999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7305086" w14:textId="77777777" w:rsidR="0016384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6134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38E24E3" w14:textId="77777777" w:rsidR="0016384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Povremeni porezi na imovinu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F29C3D9" w14:textId="77777777" w:rsidR="0016384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6134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04B3C31" w14:textId="77777777" w:rsidR="0016384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206.776,29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150EDE8" w14:textId="77777777" w:rsidR="0016384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125.093,39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8C3A969" w14:textId="77777777" w:rsidR="0016384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60,5</w:t>
            </w:r>
          </w:p>
        </w:tc>
      </w:tr>
    </w:tbl>
    <w:p w14:paraId="1C7C853A" w14:textId="77777777" w:rsidR="0016384E" w:rsidRDefault="0016384E">
      <w:pPr>
        <w:spacing w:after="0"/>
      </w:pPr>
    </w:p>
    <w:p w14:paraId="700FB219" w14:textId="77777777" w:rsidR="0016384E" w:rsidRDefault="00000000">
      <w:r>
        <w:t>Ostvaren je znatno manji prihod od poreza na promet nekretnina koji naplaćuje porezna uprava po svojim rješenjima. </w:t>
      </w:r>
    </w:p>
    <w:p w14:paraId="2530537B" w14:textId="77777777" w:rsidR="0016384E" w:rsidRDefault="0016384E"/>
    <w:p w14:paraId="49FF6CD3" w14:textId="77777777" w:rsidR="0016384E" w:rsidRDefault="00000000">
      <w:pPr>
        <w:keepNext/>
        <w:spacing w:line="240" w:lineRule="auto"/>
        <w:jc w:val="center"/>
      </w:pPr>
      <w:r>
        <w:rPr>
          <w:sz w:val="28"/>
        </w:rPr>
        <w:lastRenderedPageBreak/>
        <w:t>Bilješka 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16384E" w14:paraId="6A1A5C2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6FEBE01" w14:textId="77777777" w:rsidR="0016384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5CC2705" w14:textId="77777777" w:rsidR="0016384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401D1EC" w14:textId="77777777" w:rsidR="0016384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4DEFBD0" w14:textId="77777777" w:rsidR="0016384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96F336E" w14:textId="77777777" w:rsidR="0016384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A14C6C5" w14:textId="77777777" w:rsidR="0016384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6384E" w14:paraId="4B0BB0CA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04EA6FB" w14:textId="77777777" w:rsidR="0016384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46897FE" w14:textId="77777777" w:rsidR="0016384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Tekuće pomoći proračunu i izvanproračunskim korisnicima iz drugih proračuna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B9BB694" w14:textId="77777777" w:rsidR="0016384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FB8144D" w14:textId="77777777" w:rsidR="0016384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5.480,00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3EF7ADB" w14:textId="77777777" w:rsidR="0016384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13.320,00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548F5D5" w14:textId="77777777" w:rsidR="0016384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243,1</w:t>
            </w:r>
          </w:p>
        </w:tc>
      </w:tr>
    </w:tbl>
    <w:p w14:paraId="1A8A0901" w14:textId="77777777" w:rsidR="0016384E" w:rsidRDefault="0016384E">
      <w:pPr>
        <w:spacing w:after="0"/>
      </w:pPr>
    </w:p>
    <w:p w14:paraId="3C883A1D" w14:textId="3FAB5689" w:rsidR="0016384E" w:rsidRDefault="00000000">
      <w:r>
        <w:t xml:space="preserve">U 2025.godine ostvareni su prihodi od pomoći od inozemstva i od subjekata unutar općeg proračuna u iznosu od  13.320,00 EUR (tekuće pomoći proračunu iz drugih proračuna odnose se na pomoći isplaćene od strane Ministarstva kulture za projekt ka Kultura u </w:t>
      </w:r>
      <w:proofErr w:type="spellStart"/>
      <w:r>
        <w:t>Tučepskim</w:t>
      </w:r>
      <w:proofErr w:type="spellEnd"/>
      <w:r>
        <w:t xml:space="preserve"> zaseocima 2025.godine u iznosu od 10.000,00 EUR i 3.000,00 EUR od Splitsko-dalmatinske županije za isti projekt). Ostvareni su i tekući </w:t>
      </w:r>
      <w:r w:rsidR="00B246BC">
        <w:t>prihodi namijenjeni</w:t>
      </w:r>
      <w:r>
        <w:t xml:space="preserve"> za troškove ogrjeva u ukupnom iznosu od 320,00 EUR.</w:t>
      </w:r>
    </w:p>
    <w:p w14:paraId="512A40B4" w14:textId="77777777" w:rsidR="0016384E" w:rsidRDefault="0016384E"/>
    <w:p w14:paraId="5D010EE2" w14:textId="77777777" w:rsidR="0016384E" w:rsidRDefault="00000000">
      <w:pPr>
        <w:keepNext/>
        <w:spacing w:line="240" w:lineRule="auto"/>
        <w:jc w:val="center"/>
      </w:pPr>
      <w:r>
        <w:rPr>
          <w:sz w:val="28"/>
        </w:rPr>
        <w:t>Bilješka 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16384E" w14:paraId="5EE8C8B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CA4D79C" w14:textId="77777777" w:rsidR="0016384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AF0378B" w14:textId="77777777" w:rsidR="0016384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C8F87FE" w14:textId="77777777" w:rsidR="0016384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960F378" w14:textId="77777777" w:rsidR="0016384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768EE0D" w14:textId="77777777" w:rsidR="0016384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F81500D" w14:textId="77777777" w:rsidR="0016384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6384E" w14:paraId="272D04CD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3689442" w14:textId="77777777" w:rsidR="0016384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6414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E0C6CE8" w14:textId="77777777" w:rsidR="0016384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zateznih kamata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DBB04AE" w14:textId="77777777" w:rsidR="0016384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6414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AAF5F8D" w14:textId="77777777" w:rsidR="0016384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317,33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4F183FB" w14:textId="77777777" w:rsidR="0016384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9,28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0611346" w14:textId="77777777" w:rsidR="0016384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2,9</w:t>
            </w:r>
          </w:p>
        </w:tc>
      </w:tr>
    </w:tbl>
    <w:p w14:paraId="051DF1F0" w14:textId="77777777" w:rsidR="0016384E" w:rsidRDefault="0016384E">
      <w:pPr>
        <w:spacing w:after="0"/>
      </w:pPr>
    </w:p>
    <w:p w14:paraId="68D72E4C" w14:textId="77777777" w:rsidR="0016384E" w:rsidRDefault="00000000">
      <w:r>
        <w:t>U 2025.godini naplaćeno je znatno manje troškova zateznih kamata po rješenjima o ovrsi u odnosu na prethodnu godinu.</w:t>
      </w:r>
    </w:p>
    <w:p w14:paraId="2217F699" w14:textId="77777777" w:rsidR="0016384E" w:rsidRDefault="0016384E"/>
    <w:p w14:paraId="0C5C0F05" w14:textId="77777777" w:rsidR="0016384E" w:rsidRDefault="00000000">
      <w:pPr>
        <w:keepNext/>
        <w:spacing w:line="240" w:lineRule="auto"/>
        <w:jc w:val="center"/>
      </w:pPr>
      <w:r>
        <w:rPr>
          <w:sz w:val="28"/>
        </w:rPr>
        <w:t>Bilješka 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16384E" w14:paraId="23BC9B4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2B8F893" w14:textId="77777777" w:rsidR="0016384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D24FD5D" w14:textId="77777777" w:rsidR="0016384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F18AA16" w14:textId="77777777" w:rsidR="0016384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041C48B" w14:textId="77777777" w:rsidR="0016384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61DC4F7" w14:textId="77777777" w:rsidR="0016384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F1A019B" w14:textId="77777777" w:rsidR="0016384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6384E" w14:paraId="385E421D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59D07E0" w14:textId="77777777" w:rsidR="0016384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6422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443C822" w14:textId="77777777" w:rsidR="0016384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zakupa i iznajmljivanja imovine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7619D2F" w14:textId="77777777" w:rsidR="0016384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6422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6D8164C" w14:textId="77777777" w:rsidR="0016384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4.951,80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ADC561F" w14:textId="77777777" w:rsidR="0016384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3.792,03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1E0CE7C" w14:textId="77777777" w:rsidR="0016384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76,6</w:t>
            </w:r>
          </w:p>
        </w:tc>
      </w:tr>
    </w:tbl>
    <w:p w14:paraId="131B2EED" w14:textId="77777777" w:rsidR="0016384E" w:rsidRDefault="0016384E">
      <w:pPr>
        <w:spacing w:after="0"/>
      </w:pPr>
    </w:p>
    <w:p w14:paraId="14E3EC27" w14:textId="77777777" w:rsidR="0016384E" w:rsidRDefault="00000000">
      <w:r>
        <w:t>U prethodnoj godini su naplaćeni zaostaci iz ranijih godina pa je ostvareno više prihoda u odnosu na tekuću godinu.</w:t>
      </w:r>
    </w:p>
    <w:p w14:paraId="06E75489" w14:textId="77777777" w:rsidR="0016384E" w:rsidRDefault="0016384E"/>
    <w:p w14:paraId="73A2C05E" w14:textId="77777777" w:rsidR="0016384E" w:rsidRDefault="00000000">
      <w:pPr>
        <w:keepNext/>
        <w:spacing w:line="240" w:lineRule="auto"/>
        <w:jc w:val="center"/>
      </w:pPr>
      <w:r>
        <w:rPr>
          <w:sz w:val="28"/>
        </w:rPr>
        <w:t>Bilješka 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16384E" w14:paraId="741FB35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5BAC39E" w14:textId="77777777" w:rsidR="0016384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8EF6CC6" w14:textId="77777777" w:rsidR="0016384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42CC2BF" w14:textId="77777777" w:rsidR="0016384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437D28F" w14:textId="77777777" w:rsidR="0016384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C958221" w14:textId="77777777" w:rsidR="0016384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EADFF15" w14:textId="77777777" w:rsidR="0016384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6384E" w14:paraId="5F799F39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F2F6A2A" w14:textId="77777777" w:rsidR="0016384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908C691" w14:textId="77777777" w:rsidR="0016384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Komunalni doprinosi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0B68583" w14:textId="77777777" w:rsidR="0016384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52CCE74" w14:textId="77777777" w:rsidR="0016384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265.376,08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2F90625" w14:textId="77777777" w:rsidR="0016384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146.093,04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66D7049" w14:textId="77777777" w:rsidR="0016384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55,1</w:t>
            </w:r>
          </w:p>
        </w:tc>
      </w:tr>
    </w:tbl>
    <w:p w14:paraId="57DE2D8A" w14:textId="77777777" w:rsidR="0016384E" w:rsidRDefault="0016384E">
      <w:pPr>
        <w:spacing w:after="0"/>
      </w:pPr>
    </w:p>
    <w:p w14:paraId="0185ED30" w14:textId="77777777" w:rsidR="0016384E" w:rsidRDefault="00000000">
      <w:r>
        <w:lastRenderedPageBreak/>
        <w:t>U ovom periodu došlo je do značajnijeg smanjena prihoda od komunalnog doprinosa (smanjenje broja izdanih i naplaćenih rješenje u odnosu na prethodnu godinu kao i smanjenje broja rješenja koja su plaćana obročno u više godina i koja su bila vezana za proces legalizacije nezakonito izgrađenih zgrada u prostoru).</w:t>
      </w:r>
    </w:p>
    <w:p w14:paraId="09E90D0D" w14:textId="77777777" w:rsidR="0016384E" w:rsidRDefault="0016384E"/>
    <w:p w14:paraId="4CA6718E" w14:textId="77777777" w:rsidR="0016384E" w:rsidRDefault="00000000">
      <w:pPr>
        <w:keepNext/>
        <w:spacing w:line="240" w:lineRule="auto"/>
        <w:jc w:val="center"/>
      </w:pPr>
      <w:r>
        <w:rPr>
          <w:sz w:val="28"/>
        </w:rPr>
        <w:t>Bilješka 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16384E" w14:paraId="069B90E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85F4505" w14:textId="77777777" w:rsidR="0016384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9E78650" w14:textId="77777777" w:rsidR="0016384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2189F6C" w14:textId="77777777" w:rsidR="0016384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5A8F5CF" w14:textId="77777777" w:rsidR="0016384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DEADE8B" w14:textId="77777777" w:rsidR="0016384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66833E5" w14:textId="77777777" w:rsidR="0016384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6384E" w14:paraId="2395B00D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91327BE" w14:textId="77777777" w:rsidR="0016384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6532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EE8697C" w14:textId="77777777" w:rsidR="0016384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Komunalne naknade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5237C23" w14:textId="77777777" w:rsidR="0016384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D5E0622" w14:textId="77777777" w:rsidR="0016384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135.695,53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B1E21C3" w14:textId="77777777" w:rsidR="0016384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149.413,71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E0226C2" w14:textId="77777777" w:rsidR="0016384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110,1</w:t>
            </w:r>
          </w:p>
        </w:tc>
      </w:tr>
    </w:tbl>
    <w:p w14:paraId="408FB8D1" w14:textId="77777777" w:rsidR="0016384E" w:rsidRDefault="0016384E">
      <w:pPr>
        <w:spacing w:after="0"/>
      </w:pPr>
    </w:p>
    <w:p w14:paraId="64B1F873" w14:textId="77777777" w:rsidR="0016384E" w:rsidRDefault="00000000">
      <w:r>
        <w:t>U ovom periodu je  naplaćen dio potraživanja iz prethodne godine.</w:t>
      </w:r>
    </w:p>
    <w:p w14:paraId="1A953B68" w14:textId="77777777" w:rsidR="0016384E" w:rsidRDefault="0016384E"/>
    <w:p w14:paraId="6A14C046" w14:textId="77777777" w:rsidR="0016384E" w:rsidRDefault="00000000">
      <w:pPr>
        <w:keepNext/>
        <w:spacing w:line="240" w:lineRule="auto"/>
        <w:jc w:val="center"/>
      </w:pPr>
      <w:r>
        <w:rPr>
          <w:sz w:val="28"/>
        </w:rPr>
        <w:t>Bilješka 10.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16384E" w14:paraId="6199C35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9211FD0" w14:textId="77777777" w:rsidR="0016384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6CE34FF" w14:textId="77777777" w:rsidR="0016384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FD3EA95" w14:textId="77777777" w:rsidR="0016384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FDB4F11" w14:textId="77777777" w:rsidR="0016384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B74F940" w14:textId="77777777" w:rsidR="0016384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18AB6F6" w14:textId="77777777" w:rsidR="0016384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6384E" w14:paraId="2347420F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2E902B4" w14:textId="77777777" w:rsidR="0016384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019A283" w14:textId="77777777" w:rsidR="0016384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POSLOVANJA (šifre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27C3D61" w14:textId="77777777" w:rsidR="0016384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34B7826" w14:textId="77777777" w:rsidR="0016384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1.864.411,68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14D0F57" w14:textId="77777777" w:rsidR="0016384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2.472.644,09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45245A9" w14:textId="77777777" w:rsidR="0016384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132,6</w:t>
            </w:r>
          </w:p>
        </w:tc>
      </w:tr>
    </w:tbl>
    <w:p w14:paraId="7FBDEEDF" w14:textId="77777777" w:rsidR="0016384E" w:rsidRDefault="0016384E">
      <w:pPr>
        <w:spacing w:after="0"/>
      </w:pPr>
    </w:p>
    <w:p w14:paraId="3481CE68" w14:textId="77777777" w:rsidR="0016384E" w:rsidRDefault="00000000">
      <w:r>
        <w:t xml:space="preserve">U 2025. godini znatno se </w:t>
      </w:r>
      <w:proofErr w:type="spellStart"/>
      <w:r>
        <w:t>se</w:t>
      </w:r>
      <w:proofErr w:type="spellEnd"/>
      <w:r>
        <w:t xml:space="preserve"> povećali rashodi poslovanja u odnosu na prethodnu godinu zbog su povećanja svih skupina rashoda.</w:t>
      </w:r>
    </w:p>
    <w:p w14:paraId="72D84D1C" w14:textId="77777777" w:rsidR="0016384E" w:rsidRDefault="0016384E"/>
    <w:p w14:paraId="6F132980" w14:textId="77777777" w:rsidR="0016384E" w:rsidRDefault="00000000">
      <w:pPr>
        <w:keepNext/>
        <w:spacing w:line="240" w:lineRule="auto"/>
        <w:jc w:val="center"/>
      </w:pPr>
      <w:r>
        <w:rPr>
          <w:sz w:val="28"/>
        </w:rPr>
        <w:t>Bilješka 11.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16384E" w14:paraId="5AED3C6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D2BF6EE" w14:textId="77777777" w:rsidR="0016384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AACE3CD" w14:textId="77777777" w:rsidR="0016384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5ABF30F" w14:textId="77777777" w:rsidR="0016384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0985A24" w14:textId="77777777" w:rsidR="0016384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FC71329" w14:textId="77777777" w:rsidR="0016384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336DDF1" w14:textId="77777777" w:rsidR="0016384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6384E" w14:paraId="320684B0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A33B4DA" w14:textId="77777777" w:rsidR="0016384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CAE0330" w14:textId="77777777" w:rsidR="0016384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zaposlene (šifre 311+312+313)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ABD02CF" w14:textId="77777777" w:rsidR="0016384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02185C9" w14:textId="77777777" w:rsidR="0016384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151.878,66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116278A" w14:textId="77777777" w:rsidR="0016384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192.553,08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9F7C9D2" w14:textId="77777777" w:rsidR="0016384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126,8</w:t>
            </w:r>
          </w:p>
        </w:tc>
      </w:tr>
    </w:tbl>
    <w:p w14:paraId="3F1D101B" w14:textId="77777777" w:rsidR="0016384E" w:rsidRDefault="0016384E">
      <w:pPr>
        <w:spacing w:after="0"/>
      </w:pPr>
    </w:p>
    <w:p w14:paraId="58FFB02D" w14:textId="77777777" w:rsidR="0016384E" w:rsidRDefault="00000000">
      <w:r>
        <w:t>Rashodi za zaposlene u izvještajnom razdoblju su izvršeni u znatno višem iznosu u odnosu na prethodnu godinu (znatno su povećane su plaće općinskom načelniku i općinskim službenicima i proknjižen je jedan obračun plaća više ).</w:t>
      </w:r>
    </w:p>
    <w:p w14:paraId="64169C6A" w14:textId="77777777" w:rsidR="0016384E" w:rsidRDefault="0016384E"/>
    <w:p w14:paraId="527B8831" w14:textId="77777777" w:rsidR="0016384E" w:rsidRDefault="00000000">
      <w:pPr>
        <w:keepNext/>
        <w:spacing w:line="240" w:lineRule="auto"/>
        <w:jc w:val="center"/>
      </w:pPr>
      <w:r>
        <w:rPr>
          <w:sz w:val="28"/>
        </w:rPr>
        <w:t>Bilješka 12.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16384E" w14:paraId="413BC05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824990A" w14:textId="77777777" w:rsidR="0016384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F0FFB48" w14:textId="77777777" w:rsidR="0016384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327F385" w14:textId="77777777" w:rsidR="0016384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EB5DA2F" w14:textId="77777777" w:rsidR="0016384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17FFEA4" w14:textId="77777777" w:rsidR="0016384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658A195" w14:textId="77777777" w:rsidR="0016384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6384E" w14:paraId="620B3ED5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C4DF8E9" w14:textId="77777777" w:rsidR="0016384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652C46E" w14:textId="77777777" w:rsidR="0016384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Materijalni rashodi (šifre 321+322+323+324+325+329)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0469C3B" w14:textId="77777777" w:rsidR="0016384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FE46F54" w14:textId="77777777" w:rsidR="0016384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930.150,79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98FD8EF" w14:textId="77777777" w:rsidR="0016384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1.290.377,95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E82267B" w14:textId="77777777" w:rsidR="0016384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138,7</w:t>
            </w:r>
          </w:p>
        </w:tc>
      </w:tr>
    </w:tbl>
    <w:p w14:paraId="64765ED9" w14:textId="77777777" w:rsidR="0016384E" w:rsidRDefault="0016384E">
      <w:pPr>
        <w:spacing w:after="0"/>
      </w:pPr>
    </w:p>
    <w:p w14:paraId="2C219322" w14:textId="77777777" w:rsidR="0016384E" w:rsidRDefault="00000000">
      <w:r>
        <w:lastRenderedPageBreak/>
        <w:t>Materijalni rashodi u izvještajnom razdoblju su izvršeni u znatno većem iznosu u odnosu na prethodnu godinu a na njihovo povećanje najviše utječe  povećanje rashoda za usluge.</w:t>
      </w:r>
    </w:p>
    <w:p w14:paraId="1F165333" w14:textId="77777777" w:rsidR="0016384E" w:rsidRDefault="00000000">
      <w:r>
        <w:t> </w:t>
      </w:r>
    </w:p>
    <w:p w14:paraId="368288D2" w14:textId="77777777" w:rsidR="0016384E" w:rsidRDefault="0016384E"/>
    <w:p w14:paraId="48C7AA18" w14:textId="77777777" w:rsidR="0016384E" w:rsidRDefault="00000000">
      <w:pPr>
        <w:keepNext/>
        <w:spacing w:line="240" w:lineRule="auto"/>
        <w:jc w:val="center"/>
      </w:pPr>
      <w:r>
        <w:rPr>
          <w:sz w:val="28"/>
        </w:rPr>
        <w:t>Bilješka 13.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16384E" w14:paraId="7D6E7D7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ED53156" w14:textId="77777777" w:rsidR="0016384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3D2892F" w14:textId="77777777" w:rsidR="0016384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EE59AD9" w14:textId="77777777" w:rsidR="0016384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97281AD" w14:textId="77777777" w:rsidR="0016384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8E593A7" w14:textId="77777777" w:rsidR="0016384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A5E4449" w14:textId="77777777" w:rsidR="0016384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6384E" w14:paraId="330F59B1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2CFE2A6" w14:textId="77777777" w:rsidR="0016384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C36B892" w14:textId="77777777" w:rsidR="0016384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Energija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A5390B4" w14:textId="77777777" w:rsidR="0016384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2E3372A" w14:textId="77777777" w:rsidR="0016384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19.776,83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1C7FDB5" w14:textId="77777777" w:rsidR="0016384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23.358,05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05CCC1D" w14:textId="77777777" w:rsidR="0016384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118,1</w:t>
            </w:r>
          </w:p>
        </w:tc>
      </w:tr>
    </w:tbl>
    <w:p w14:paraId="6EF0AE18" w14:textId="77777777" w:rsidR="0016384E" w:rsidRDefault="0016384E">
      <w:pPr>
        <w:spacing w:after="0"/>
      </w:pPr>
    </w:p>
    <w:p w14:paraId="2253C3E9" w14:textId="77777777" w:rsidR="0016384E" w:rsidRDefault="00000000">
      <w:r>
        <w:t>Povećana potrošnja električne energije i povećanje cijena.</w:t>
      </w:r>
    </w:p>
    <w:p w14:paraId="028F786C" w14:textId="77777777" w:rsidR="0016384E" w:rsidRDefault="0016384E"/>
    <w:p w14:paraId="550B723E" w14:textId="77777777" w:rsidR="0016384E" w:rsidRDefault="00000000">
      <w:pPr>
        <w:keepNext/>
        <w:spacing w:line="240" w:lineRule="auto"/>
        <w:jc w:val="center"/>
      </w:pPr>
      <w:r>
        <w:rPr>
          <w:sz w:val="28"/>
        </w:rPr>
        <w:t>Bilješka 14.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16384E" w14:paraId="1076504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32A9868" w14:textId="77777777" w:rsidR="0016384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4259D22" w14:textId="77777777" w:rsidR="0016384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209E28A" w14:textId="77777777" w:rsidR="0016384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044A305" w14:textId="77777777" w:rsidR="0016384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42EDD52" w14:textId="77777777" w:rsidR="0016384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4ED58D9" w14:textId="77777777" w:rsidR="0016384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6384E" w14:paraId="2E2FF30E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5F38127" w14:textId="77777777" w:rsidR="0016384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9AE6D38" w14:textId="77777777" w:rsidR="0016384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usluge (šifre 3231 do 3239)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3A0ABBA" w14:textId="77777777" w:rsidR="0016384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5E8C2C1" w14:textId="77777777" w:rsidR="0016384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705.831,07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D844B32" w14:textId="77777777" w:rsidR="0016384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1.024.652,59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74571EA" w14:textId="77777777" w:rsidR="0016384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145,2</w:t>
            </w:r>
          </w:p>
        </w:tc>
      </w:tr>
    </w:tbl>
    <w:p w14:paraId="008C19C9" w14:textId="77777777" w:rsidR="0016384E" w:rsidRDefault="0016384E">
      <w:pPr>
        <w:spacing w:after="0"/>
      </w:pPr>
    </w:p>
    <w:p w14:paraId="19C5E241" w14:textId="77777777" w:rsidR="0016384E" w:rsidRDefault="00000000">
      <w:r>
        <w:t>Rashodi za usluge  u izvještajnom razdoblju su izvršeni u znatno većem iznosu u odnosu na prethodnu godinu a na njihovo povećanje najviše utječe  porast rashoda za usluge promidžbe i informiranja i porast rashoda od ostalih usluga.</w:t>
      </w:r>
    </w:p>
    <w:p w14:paraId="57858DDD" w14:textId="77777777" w:rsidR="0016384E" w:rsidRDefault="0016384E"/>
    <w:p w14:paraId="39A029BF" w14:textId="77777777" w:rsidR="0016384E" w:rsidRDefault="00000000">
      <w:pPr>
        <w:keepNext/>
        <w:spacing w:line="240" w:lineRule="auto"/>
        <w:jc w:val="center"/>
      </w:pPr>
      <w:r>
        <w:rPr>
          <w:sz w:val="28"/>
        </w:rPr>
        <w:t>Bilješka 15.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16384E" w14:paraId="4F3F6C2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06E4712" w14:textId="77777777" w:rsidR="0016384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1A970B4" w14:textId="77777777" w:rsidR="0016384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C558A33" w14:textId="77777777" w:rsidR="0016384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8A39415" w14:textId="77777777" w:rsidR="0016384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6749D09" w14:textId="77777777" w:rsidR="0016384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2B9069C" w14:textId="77777777" w:rsidR="0016384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6384E" w14:paraId="445542E4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F2614ED" w14:textId="77777777" w:rsidR="0016384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2FD9760" w14:textId="77777777" w:rsidR="0016384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Usluge promidžbe i informiranja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5A4F818" w14:textId="77777777" w:rsidR="0016384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4CE8FBB" w14:textId="77777777" w:rsidR="0016384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20.833,35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36CCFB3" w14:textId="77777777" w:rsidR="0016384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26.241,55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068ECE8" w14:textId="77777777" w:rsidR="0016384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126,0</w:t>
            </w:r>
          </w:p>
        </w:tc>
      </w:tr>
    </w:tbl>
    <w:p w14:paraId="15F41107" w14:textId="77777777" w:rsidR="0016384E" w:rsidRDefault="0016384E">
      <w:pPr>
        <w:spacing w:after="0"/>
      </w:pPr>
    </w:p>
    <w:p w14:paraId="4F3DF81C" w14:textId="77777777" w:rsidR="0016384E" w:rsidRDefault="00000000">
      <w:r>
        <w:t>U ovom periodu došlo je do znatnog povećanja objava natječaja za javne nabave ( zbog većeg obima radova i usluga u odnosu na prethodnu godinu ) kao i objava kandidacijskih lista za lokalne izbore 2025 godine .</w:t>
      </w:r>
    </w:p>
    <w:p w14:paraId="1764175A" w14:textId="77777777" w:rsidR="0016384E" w:rsidRDefault="0016384E"/>
    <w:p w14:paraId="75E08E9D" w14:textId="77777777" w:rsidR="0016384E" w:rsidRDefault="00000000">
      <w:pPr>
        <w:keepNext/>
        <w:spacing w:line="240" w:lineRule="auto"/>
        <w:jc w:val="center"/>
      </w:pPr>
      <w:r>
        <w:rPr>
          <w:sz w:val="28"/>
        </w:rPr>
        <w:lastRenderedPageBreak/>
        <w:t>Bilješka 16.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16384E" w14:paraId="5D65B3D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2CC22B5" w14:textId="77777777" w:rsidR="0016384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C5C5565" w14:textId="77777777" w:rsidR="0016384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D44BCC9" w14:textId="77777777" w:rsidR="0016384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10B5499" w14:textId="77777777" w:rsidR="0016384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AB92283" w14:textId="77777777" w:rsidR="0016384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B6DC686" w14:textId="77777777" w:rsidR="0016384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6384E" w14:paraId="0CED3B15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1B24226" w14:textId="77777777" w:rsidR="0016384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EA07C94" w14:textId="77777777" w:rsidR="0016384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Intelektualne i osobne usluge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DD80C42" w14:textId="77777777" w:rsidR="0016384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45B3FA7" w14:textId="77777777" w:rsidR="0016384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78.831,23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BA5D74A" w14:textId="77777777" w:rsidR="0016384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141.850,46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44101C2" w14:textId="77777777" w:rsidR="0016384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179,9</w:t>
            </w:r>
          </w:p>
        </w:tc>
      </w:tr>
    </w:tbl>
    <w:p w14:paraId="040052AC" w14:textId="77777777" w:rsidR="0016384E" w:rsidRDefault="0016384E">
      <w:pPr>
        <w:spacing w:after="0"/>
      </w:pPr>
    </w:p>
    <w:p w14:paraId="1B70533F" w14:textId="77777777" w:rsidR="0016384E" w:rsidRDefault="00000000">
      <w:r>
        <w:t>Intelektualne i osobne usluge rashodi za intelektualne i osobne usluge u izvještajnom razdoblju su izvršeni u znatno većem iznosu u odnosu na izvršenje u prethodnoj godini zbog povećanja rashoda za usluge po autorskim ugovorima i ugovorima o djelu (dio usluga koji se prije plaćao putem računa sad se plaća preko ugovora).</w:t>
      </w:r>
    </w:p>
    <w:p w14:paraId="3F366BA8" w14:textId="77777777" w:rsidR="0016384E" w:rsidRDefault="0016384E"/>
    <w:p w14:paraId="25CCE8B8" w14:textId="77777777" w:rsidR="0016384E" w:rsidRDefault="00000000">
      <w:pPr>
        <w:keepNext/>
        <w:spacing w:line="240" w:lineRule="auto"/>
        <w:jc w:val="center"/>
      </w:pPr>
      <w:r>
        <w:rPr>
          <w:sz w:val="28"/>
        </w:rPr>
        <w:t>Bilješka 17.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16384E" w14:paraId="798284D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108A8C5" w14:textId="77777777" w:rsidR="0016384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43F63D0" w14:textId="77777777" w:rsidR="0016384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EE4D8AA" w14:textId="77777777" w:rsidR="0016384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C58AAC6" w14:textId="77777777" w:rsidR="0016384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09C76E5" w14:textId="77777777" w:rsidR="0016384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D8A30E5" w14:textId="77777777" w:rsidR="0016384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6384E" w14:paraId="38C3921E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F2F79DC" w14:textId="77777777" w:rsidR="0016384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B62BEAA" w14:textId="77777777" w:rsidR="0016384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Ostale usluge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639867B" w14:textId="77777777" w:rsidR="0016384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7E8E6F0" w14:textId="77777777" w:rsidR="0016384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109.144,37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CF05F3F" w14:textId="77777777" w:rsidR="0016384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368.962,30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C8300D4" w14:textId="77777777" w:rsidR="0016384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338,0</w:t>
            </w:r>
          </w:p>
        </w:tc>
      </w:tr>
    </w:tbl>
    <w:p w14:paraId="41C95F37" w14:textId="77777777" w:rsidR="0016384E" w:rsidRDefault="0016384E">
      <w:pPr>
        <w:spacing w:after="0"/>
      </w:pPr>
    </w:p>
    <w:p w14:paraId="6556A469" w14:textId="77777777" w:rsidR="0016384E" w:rsidRDefault="00000000">
      <w:r>
        <w:t>Ostale usluge u izvještajnom razdoblju bilježe povećanje odnosu na izvršenje u prethodnoj godini (povećanje troškova grafičkih i tiskarskih usluga, usluga održavanja tuševa uz plažu, usluga čišćenja opožarenih površina Općine Tučepi kao i ostale usluge održavanja okoliša i infrastrukture koji nisu predviđeni kroz ostale programe).</w:t>
      </w:r>
    </w:p>
    <w:p w14:paraId="47EE2B68" w14:textId="77777777" w:rsidR="0016384E" w:rsidRDefault="0016384E"/>
    <w:p w14:paraId="170417C4" w14:textId="77777777" w:rsidR="0016384E" w:rsidRDefault="00000000">
      <w:pPr>
        <w:keepNext/>
        <w:spacing w:line="240" w:lineRule="auto"/>
        <w:jc w:val="center"/>
      </w:pPr>
      <w:r>
        <w:rPr>
          <w:sz w:val="28"/>
        </w:rPr>
        <w:t>Bilješka 18.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16384E" w14:paraId="10597A8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3106BA9" w14:textId="77777777" w:rsidR="0016384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7FEE15F" w14:textId="77777777" w:rsidR="0016384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818F572" w14:textId="77777777" w:rsidR="0016384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08CDAAD" w14:textId="77777777" w:rsidR="0016384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6ADE487" w14:textId="77777777" w:rsidR="0016384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8250C67" w14:textId="77777777" w:rsidR="0016384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6384E" w14:paraId="6D6313A6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3BF305D" w14:textId="77777777" w:rsidR="0016384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8AF4204" w14:textId="77777777" w:rsidR="0016384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Ostali nespomenuti rashodi poslovanja (šifre 3291 do 3299)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6847250" w14:textId="77777777" w:rsidR="0016384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2223F41" w14:textId="77777777" w:rsidR="0016384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192.460,30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6E17270" w14:textId="77777777" w:rsidR="0016384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233.464,77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1EFF3A8" w14:textId="77777777" w:rsidR="0016384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121,3</w:t>
            </w:r>
          </w:p>
        </w:tc>
      </w:tr>
    </w:tbl>
    <w:p w14:paraId="0CF5BA2D" w14:textId="77777777" w:rsidR="0016384E" w:rsidRDefault="0016384E">
      <w:pPr>
        <w:spacing w:after="0"/>
      </w:pPr>
    </w:p>
    <w:p w14:paraId="49F405EC" w14:textId="77777777" w:rsidR="0016384E" w:rsidRDefault="00000000">
      <w:r>
        <w:t>U 2025. godini ostvarene su veći ostali rashodi poslovanja  u odnosu na isti period prethodne godine ( naknade za izbore , povećani troškovi reprezentacije i organizacije kulturnih manifestacija Općine Tučepi).</w:t>
      </w:r>
    </w:p>
    <w:p w14:paraId="319403B4" w14:textId="77777777" w:rsidR="0016384E" w:rsidRDefault="0016384E"/>
    <w:p w14:paraId="165EE97C" w14:textId="77777777" w:rsidR="0016384E" w:rsidRDefault="00000000">
      <w:pPr>
        <w:keepNext/>
        <w:spacing w:line="240" w:lineRule="auto"/>
        <w:jc w:val="center"/>
      </w:pPr>
      <w:r>
        <w:rPr>
          <w:sz w:val="28"/>
        </w:rPr>
        <w:t>Bilješka 19.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16384E" w14:paraId="1BE4D80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22FEC66" w14:textId="77777777" w:rsidR="0016384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38CE14B" w14:textId="77777777" w:rsidR="0016384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EABC4BA" w14:textId="77777777" w:rsidR="0016384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EA6DC2D" w14:textId="77777777" w:rsidR="0016384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2598490" w14:textId="77777777" w:rsidR="0016384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F3F5676" w14:textId="77777777" w:rsidR="0016384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6384E" w14:paraId="52F7AEB1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53FE18D" w14:textId="77777777" w:rsidR="0016384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EBCBEBA" w14:textId="77777777" w:rsidR="0016384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Naknade za rad predstavničkih i izvršnih tijela, povjerenstava i slično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9EDE3F9" w14:textId="77777777" w:rsidR="0016384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64FB1C8" w14:textId="77777777" w:rsidR="0016384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A6415D5" w14:textId="77777777" w:rsidR="0016384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12.450,61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CA64D7E" w14:textId="77777777" w:rsidR="0016384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02F5A6EE" w14:textId="77777777" w:rsidR="0016384E" w:rsidRDefault="0016384E">
      <w:pPr>
        <w:spacing w:after="0"/>
      </w:pPr>
    </w:p>
    <w:p w14:paraId="251197C8" w14:textId="77777777" w:rsidR="0016384E" w:rsidRDefault="00000000">
      <w:r>
        <w:lastRenderedPageBreak/>
        <w:t>U ovom periodu ostvarene su naknade za članove biračkih odbore i povjerenstava za lokalne izbore kojih u prethodnoj godini nije bilo.</w:t>
      </w:r>
    </w:p>
    <w:p w14:paraId="2EF8AAA7" w14:textId="77777777" w:rsidR="0016384E" w:rsidRDefault="0016384E"/>
    <w:p w14:paraId="14B78EBB" w14:textId="77777777" w:rsidR="0016384E" w:rsidRDefault="00000000">
      <w:pPr>
        <w:keepNext/>
        <w:spacing w:line="240" w:lineRule="auto"/>
        <w:jc w:val="center"/>
      </w:pPr>
      <w:r>
        <w:rPr>
          <w:sz w:val="28"/>
        </w:rPr>
        <w:t>Bilješka 20.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16384E" w14:paraId="62FC4C5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0EB490A" w14:textId="77777777" w:rsidR="0016384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D5DEBCF" w14:textId="77777777" w:rsidR="0016384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72C429C" w14:textId="77777777" w:rsidR="0016384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8042F6A" w14:textId="77777777" w:rsidR="0016384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39BE00F" w14:textId="77777777" w:rsidR="0016384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DEF5E29" w14:textId="77777777" w:rsidR="0016384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6384E" w14:paraId="5D59894C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40AAD8F" w14:textId="77777777" w:rsidR="0016384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8B100A5" w14:textId="77777777" w:rsidR="0016384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Reprezentacija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9728E8A" w14:textId="77777777" w:rsidR="0016384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AD2FA62" w14:textId="77777777" w:rsidR="0016384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39.539,80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ADC488E" w14:textId="77777777" w:rsidR="0016384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50.018,39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FD8704F" w14:textId="77777777" w:rsidR="0016384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126,5</w:t>
            </w:r>
          </w:p>
        </w:tc>
      </w:tr>
    </w:tbl>
    <w:p w14:paraId="4EF51987" w14:textId="77777777" w:rsidR="0016384E" w:rsidRDefault="0016384E">
      <w:pPr>
        <w:spacing w:after="0"/>
      </w:pPr>
    </w:p>
    <w:p w14:paraId="2BE11F9E" w14:textId="77777777" w:rsidR="0016384E" w:rsidRDefault="00000000">
      <w:r>
        <w:t xml:space="preserve">U 2025. godine ostvarene su troškovi reprezentacije u odnosu na prethodnu godinu ( ostvarene su veći troškovi reprezentacije kod organizacije jubilarnog 30-og susreta klapa Tučepi 2025 i </w:t>
      </w:r>
      <w:proofErr w:type="spellStart"/>
      <w:r>
        <w:t>kKUTZ</w:t>
      </w:r>
      <w:proofErr w:type="spellEnd"/>
      <w:r>
        <w:t xml:space="preserve"> 2025.godine). Povećan je broj kulturno zabavnih manifestacija na kojima se hrana i piće posluživala turistima. </w:t>
      </w:r>
    </w:p>
    <w:p w14:paraId="7686C67D" w14:textId="77777777" w:rsidR="0016384E" w:rsidRDefault="0016384E"/>
    <w:p w14:paraId="2B799E4D" w14:textId="77777777" w:rsidR="0016384E" w:rsidRDefault="00000000">
      <w:pPr>
        <w:keepNext/>
        <w:spacing w:line="240" w:lineRule="auto"/>
        <w:jc w:val="center"/>
      </w:pPr>
      <w:r>
        <w:rPr>
          <w:sz w:val="28"/>
        </w:rPr>
        <w:t>Bilješka 21.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16384E" w14:paraId="0D520D6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3BAB13B" w14:textId="77777777" w:rsidR="0016384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C2E2CA7" w14:textId="77777777" w:rsidR="0016384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273E532" w14:textId="77777777" w:rsidR="0016384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32CA9E5" w14:textId="77777777" w:rsidR="0016384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37EA469" w14:textId="77777777" w:rsidR="0016384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C763166" w14:textId="77777777" w:rsidR="0016384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6384E" w14:paraId="5EB1BA40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FD982FC" w14:textId="77777777" w:rsidR="0016384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3431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682D177" w14:textId="77777777" w:rsidR="0016384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Bankarske usluge i usluge platnog prometa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3AAACDB" w14:textId="77777777" w:rsidR="0016384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3431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5B61352" w14:textId="77777777" w:rsidR="0016384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5.703,33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50FE864" w14:textId="77777777" w:rsidR="0016384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6.911,74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E52EF43" w14:textId="77777777" w:rsidR="0016384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121,2</w:t>
            </w:r>
          </w:p>
        </w:tc>
      </w:tr>
    </w:tbl>
    <w:p w14:paraId="63430C14" w14:textId="77777777" w:rsidR="0016384E" w:rsidRDefault="0016384E">
      <w:pPr>
        <w:spacing w:after="0"/>
      </w:pPr>
    </w:p>
    <w:p w14:paraId="1E334B83" w14:textId="77777777" w:rsidR="0016384E" w:rsidRDefault="00000000">
      <w:r>
        <w:t>Došlo je do značajnog povećanja naknada za bankarske usluge i usluge platnog prometa (povećane su naknade i promet po računima).</w:t>
      </w:r>
    </w:p>
    <w:p w14:paraId="30E497D0" w14:textId="77777777" w:rsidR="0016384E" w:rsidRDefault="0016384E"/>
    <w:p w14:paraId="4CA0DB62" w14:textId="77777777" w:rsidR="0016384E" w:rsidRDefault="00000000">
      <w:pPr>
        <w:keepNext/>
        <w:spacing w:line="240" w:lineRule="auto"/>
        <w:jc w:val="center"/>
      </w:pPr>
      <w:r>
        <w:rPr>
          <w:sz w:val="28"/>
        </w:rPr>
        <w:t>Bilješka 22.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16384E" w14:paraId="55C81D0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20D09C1" w14:textId="77777777" w:rsidR="0016384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93C1212" w14:textId="77777777" w:rsidR="0016384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08E1806" w14:textId="77777777" w:rsidR="0016384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63C9611" w14:textId="77777777" w:rsidR="0016384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D55D5A1" w14:textId="77777777" w:rsidR="0016384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0F157F4" w14:textId="77777777" w:rsidR="0016384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6384E" w14:paraId="256486B9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90DA8BE" w14:textId="77777777" w:rsidR="0016384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3434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C0F8B1E" w14:textId="77777777" w:rsidR="0016384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Ostali nespomenuti financijski rashodi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B58CEC0" w14:textId="77777777" w:rsidR="0016384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3434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9004EDA" w14:textId="77777777" w:rsidR="0016384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15.072,91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BDDD663" w14:textId="77777777" w:rsidR="0016384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17.620,04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87681F5" w14:textId="77777777" w:rsidR="0016384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116,9</w:t>
            </w:r>
          </w:p>
        </w:tc>
      </w:tr>
    </w:tbl>
    <w:p w14:paraId="1C911E35" w14:textId="77777777" w:rsidR="0016384E" w:rsidRDefault="0016384E">
      <w:pPr>
        <w:spacing w:after="0"/>
      </w:pPr>
    </w:p>
    <w:p w14:paraId="0640972C" w14:textId="77777777" w:rsidR="0016384E" w:rsidRDefault="00000000">
      <w:r>
        <w:t>U ovom periodu je plaćeno više provizije poreznoj upravi za poslove naplate poreza na dohodak i poreza na promet nekretnina.</w:t>
      </w:r>
    </w:p>
    <w:p w14:paraId="76F42422" w14:textId="77777777" w:rsidR="0016384E" w:rsidRDefault="0016384E"/>
    <w:p w14:paraId="0F1B328D" w14:textId="77777777" w:rsidR="0016384E" w:rsidRDefault="00000000">
      <w:pPr>
        <w:keepNext/>
        <w:spacing w:line="240" w:lineRule="auto"/>
        <w:jc w:val="center"/>
      </w:pPr>
      <w:r>
        <w:rPr>
          <w:sz w:val="28"/>
        </w:rPr>
        <w:lastRenderedPageBreak/>
        <w:t>Bilješka 23.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16384E" w14:paraId="6EE5710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16F0AFD" w14:textId="77777777" w:rsidR="0016384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C05557E" w14:textId="77777777" w:rsidR="0016384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3AD847D" w14:textId="77777777" w:rsidR="0016384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2C06E5A" w14:textId="77777777" w:rsidR="0016384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B563C59" w14:textId="77777777" w:rsidR="0016384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6561160" w14:textId="77777777" w:rsidR="0016384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6384E" w14:paraId="2ECEAC88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32F167A" w14:textId="77777777" w:rsidR="0016384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07E31D7" w14:textId="77777777" w:rsidR="0016384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Pomoći dane u inozemstvo i unutar općeg proračuna (šifre 361+362+363+365+366+367+368+369)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44AF81F" w14:textId="77777777" w:rsidR="0016384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B1D9035" w14:textId="77777777" w:rsidR="0016384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4.000,00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8321E03" w14:textId="77777777" w:rsidR="0016384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25.899,13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5B65459" w14:textId="77777777" w:rsidR="0016384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647,5</w:t>
            </w:r>
          </w:p>
        </w:tc>
      </w:tr>
    </w:tbl>
    <w:p w14:paraId="49BD9AD9" w14:textId="77777777" w:rsidR="0016384E" w:rsidRDefault="0016384E">
      <w:pPr>
        <w:spacing w:after="0"/>
      </w:pPr>
    </w:p>
    <w:p w14:paraId="09EA4E94" w14:textId="77777777" w:rsidR="0016384E" w:rsidRDefault="00000000">
      <w:r>
        <w:t xml:space="preserve">Isplaćene su pomoći Zavodu za hitnu medicinu splitsko-dalmatinske županije o sufinanciranju dodatnog doktora medicine za vrijeme turističke sezone 2025.godine u iznosu od 7.000,00 EUR, 13.000,00 EUR za sufinanciranje nabave vozila za izvanbolničku hitnu medicinu kao i 5.899,13 EUR pomoći OŠ Don Mihovila </w:t>
      </w:r>
      <w:proofErr w:type="spellStart"/>
      <w:r>
        <w:t>Pavlinovića</w:t>
      </w:r>
      <w:proofErr w:type="spellEnd"/>
      <w:r>
        <w:t xml:space="preserve"> za sufinanciranje opremanja jedne učionice za djecu sa posebnim potrebama s područja Općine Tučepi i Podgora</w:t>
      </w:r>
    </w:p>
    <w:p w14:paraId="7CD52BC6" w14:textId="77777777" w:rsidR="0016384E" w:rsidRDefault="0016384E"/>
    <w:p w14:paraId="18FD4AFC" w14:textId="77777777" w:rsidR="0016384E" w:rsidRDefault="00000000">
      <w:pPr>
        <w:keepNext/>
        <w:spacing w:line="240" w:lineRule="auto"/>
        <w:jc w:val="center"/>
      </w:pPr>
      <w:r>
        <w:rPr>
          <w:sz w:val="28"/>
        </w:rPr>
        <w:t>Bilješka 24.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16384E" w14:paraId="78DC3B8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832695B" w14:textId="77777777" w:rsidR="0016384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100B0A8" w14:textId="77777777" w:rsidR="0016384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2860CC0" w14:textId="77777777" w:rsidR="0016384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BA3F4ED" w14:textId="77777777" w:rsidR="0016384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BF7CD0A" w14:textId="77777777" w:rsidR="0016384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C81C129" w14:textId="77777777" w:rsidR="0016384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6384E" w14:paraId="0D50651D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3E39623" w14:textId="77777777" w:rsidR="0016384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D038146" w14:textId="77777777" w:rsidR="0016384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Naknade građanima i kućanstvima na temelju osiguranja i druge naknade (šifre 371+372)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A833BFC" w14:textId="77777777" w:rsidR="0016384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7A11F6B" w14:textId="77777777" w:rsidR="0016384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79.190,02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B3F22C9" w14:textId="77777777" w:rsidR="0016384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102.176,43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0266DD5" w14:textId="77777777" w:rsidR="0016384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129,0</w:t>
            </w:r>
          </w:p>
        </w:tc>
      </w:tr>
    </w:tbl>
    <w:p w14:paraId="6043D031" w14:textId="77777777" w:rsidR="0016384E" w:rsidRDefault="0016384E">
      <w:pPr>
        <w:spacing w:after="0"/>
      </w:pPr>
    </w:p>
    <w:p w14:paraId="2496CCA8" w14:textId="77777777" w:rsidR="0016384E" w:rsidRDefault="00000000">
      <w:r>
        <w:t>Naknade građanima i kućanstvima na temelju osiguranja i druge naknade u izvještajnom razdoblju bilježe povećanje u odnosu na izvršenje prethodne godine (proknjižene su naknade za novorođenu djecu koje se isplaćuju u više godina). Povećan je i broj naknada za isplate po socijalnom kriteriju.</w:t>
      </w:r>
    </w:p>
    <w:p w14:paraId="48360F3D" w14:textId="77777777" w:rsidR="0016384E" w:rsidRDefault="0016384E"/>
    <w:p w14:paraId="5CF37891" w14:textId="77777777" w:rsidR="0016384E" w:rsidRDefault="00000000">
      <w:pPr>
        <w:keepNext/>
        <w:spacing w:line="240" w:lineRule="auto"/>
        <w:jc w:val="center"/>
      </w:pPr>
      <w:r>
        <w:rPr>
          <w:sz w:val="28"/>
        </w:rPr>
        <w:t>Bilješka 25.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16384E" w14:paraId="36F6ABA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365319D" w14:textId="77777777" w:rsidR="0016384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C2D0CD4" w14:textId="77777777" w:rsidR="0016384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7521514" w14:textId="77777777" w:rsidR="0016384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2FF87F8" w14:textId="77777777" w:rsidR="0016384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00FF78F" w14:textId="77777777" w:rsidR="0016384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F98E0D8" w14:textId="77777777" w:rsidR="0016384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6384E" w14:paraId="6977530B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0237F02" w14:textId="77777777" w:rsidR="0016384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CCC2DB1" w14:textId="77777777" w:rsidR="0016384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donacije, kazne, naknade šteta i kapitalne pomoći (šifre 381+382+383+386)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001C176" w14:textId="77777777" w:rsidR="0016384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E677D64" w14:textId="77777777" w:rsidR="0016384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678.415,64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3426800" w14:textId="77777777" w:rsidR="0016384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837.105,72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59CBFD0" w14:textId="77777777" w:rsidR="0016384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123,4</w:t>
            </w:r>
          </w:p>
        </w:tc>
      </w:tr>
    </w:tbl>
    <w:p w14:paraId="21B9CDF3" w14:textId="77777777" w:rsidR="0016384E" w:rsidRDefault="0016384E">
      <w:pPr>
        <w:spacing w:after="0"/>
      </w:pPr>
    </w:p>
    <w:p w14:paraId="701EADE7" w14:textId="77777777" w:rsidR="0016384E" w:rsidRDefault="00000000">
      <w:r>
        <w:t>U 2025. godine ostvarene su veće tekuće donacije u odnosu na isti period prethodne godine ( ostvarene su veće tekuće donacije sportskim udrugama, Hrvatskoj gorskoj službi spašavanja stanica Makarska i donacije za dječji vrtić Biokovsko zvonce Makarska)</w:t>
      </w:r>
    </w:p>
    <w:p w14:paraId="640273D2" w14:textId="77777777" w:rsidR="0016384E" w:rsidRDefault="0016384E"/>
    <w:p w14:paraId="4D2237B3" w14:textId="77777777" w:rsidR="0016384E" w:rsidRDefault="00000000">
      <w:pPr>
        <w:keepNext/>
        <w:spacing w:line="240" w:lineRule="auto"/>
        <w:jc w:val="center"/>
      </w:pPr>
      <w:r>
        <w:rPr>
          <w:sz w:val="28"/>
        </w:rPr>
        <w:lastRenderedPageBreak/>
        <w:t>Bilješka 26.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16384E" w14:paraId="1C3F6EA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4BFA3E5" w14:textId="77777777" w:rsidR="0016384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6FF682D" w14:textId="77777777" w:rsidR="0016384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F4C53F8" w14:textId="77777777" w:rsidR="0016384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E3E5831" w14:textId="77777777" w:rsidR="0016384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8CA1676" w14:textId="77777777" w:rsidR="0016384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BCC6B5B" w14:textId="77777777" w:rsidR="0016384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6384E" w14:paraId="49E25034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883F7F8" w14:textId="77777777" w:rsidR="0016384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9CCCB00" w14:textId="77777777" w:rsidR="0016384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nefinancijske imovine (šifre 71+72+73+74)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09473AE" w14:textId="77777777" w:rsidR="0016384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A2681ED" w14:textId="77777777" w:rsidR="0016384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2531EEA" w14:textId="77777777" w:rsidR="0016384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85.113,78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9D5CB3A" w14:textId="77777777" w:rsidR="0016384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0A2BB675" w14:textId="77777777" w:rsidR="0016384E" w:rsidRDefault="0016384E">
      <w:pPr>
        <w:spacing w:after="0"/>
      </w:pPr>
    </w:p>
    <w:p w14:paraId="4A0358A1" w14:textId="77777777" w:rsidR="0016384E" w:rsidRDefault="00000000">
      <w:r>
        <w:t>U 2025.godini ostvareni su prihodi od prodaje nefinancijske imovine 82.148,00 EUR (Prihodi od prodaje građevinskog zemljišta od 103 m2 k.č.7025/3 k.o. Tučepi i građevinskog zemljišta od 122 m2 k.č.7022/13 k.o. Tučepi).</w:t>
      </w:r>
    </w:p>
    <w:p w14:paraId="7D6C062E" w14:textId="77777777" w:rsidR="0016384E" w:rsidRDefault="0016384E"/>
    <w:p w14:paraId="34360FEB" w14:textId="77777777" w:rsidR="0016384E" w:rsidRDefault="00000000">
      <w:pPr>
        <w:keepNext/>
        <w:spacing w:line="240" w:lineRule="auto"/>
        <w:jc w:val="center"/>
      </w:pPr>
      <w:r>
        <w:rPr>
          <w:sz w:val="28"/>
        </w:rPr>
        <w:t>Bilješka 27.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16384E" w14:paraId="01D7ABD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90D71EE" w14:textId="77777777" w:rsidR="0016384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3D87CD8" w14:textId="77777777" w:rsidR="0016384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33A4BF4" w14:textId="77777777" w:rsidR="0016384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E808F2E" w14:textId="77777777" w:rsidR="0016384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501B2BF" w14:textId="77777777" w:rsidR="0016384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D333DD4" w14:textId="77777777" w:rsidR="0016384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6384E" w14:paraId="61CBCC8F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9E7DE99" w14:textId="77777777" w:rsidR="0016384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F5373B7" w14:textId="77777777" w:rsidR="0016384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Građevinski objekti (šifre 4211 do 4214)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F8B260C" w14:textId="77777777" w:rsidR="0016384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83F69C9" w14:textId="77777777" w:rsidR="0016384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187.396,44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3CA0C2C" w14:textId="77777777" w:rsidR="0016384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681.333,13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941F11E" w14:textId="77777777" w:rsidR="0016384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363,6</w:t>
            </w:r>
          </w:p>
        </w:tc>
      </w:tr>
    </w:tbl>
    <w:p w14:paraId="627380C9" w14:textId="77777777" w:rsidR="0016384E" w:rsidRDefault="0016384E">
      <w:pPr>
        <w:spacing w:after="0"/>
      </w:pPr>
    </w:p>
    <w:p w14:paraId="04207C02" w14:textId="77777777" w:rsidR="0016384E" w:rsidRDefault="00000000">
      <w:r>
        <w:t>U izvještajnom razdoblju ostvareni su znatno veći rashodi za građevinske objekte u odnosu na prethodnu godinu i odnose se na najvećim dijelom na rashode za izgradnju cesta i ostalih prometnih objekata ( nabava za značajan dio radova započela je u prethodnoj godini a realizacija i završetak radova je ostvarena u 2025.godini).</w:t>
      </w:r>
    </w:p>
    <w:p w14:paraId="6D421C29" w14:textId="77777777" w:rsidR="0016384E" w:rsidRDefault="0016384E"/>
    <w:p w14:paraId="1C3F3D05" w14:textId="77777777" w:rsidR="0016384E" w:rsidRDefault="00000000">
      <w:pPr>
        <w:keepNext/>
        <w:spacing w:line="240" w:lineRule="auto"/>
        <w:jc w:val="center"/>
      </w:pPr>
      <w:r>
        <w:rPr>
          <w:sz w:val="28"/>
        </w:rPr>
        <w:t>Bilješka 28.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16384E" w14:paraId="2954443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114A07D" w14:textId="77777777" w:rsidR="0016384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F5DB3AD" w14:textId="77777777" w:rsidR="0016384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8C2CCA3" w14:textId="77777777" w:rsidR="0016384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4316C6C" w14:textId="77777777" w:rsidR="0016384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7193198" w14:textId="77777777" w:rsidR="0016384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C905D33" w14:textId="77777777" w:rsidR="0016384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6384E" w14:paraId="32E64BC1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0C9F841" w14:textId="77777777" w:rsidR="0016384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F459C44" w14:textId="77777777" w:rsidR="0016384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Uređaji, strojevi i oprema za ostale namjene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C88E7EC" w14:textId="77777777" w:rsidR="0016384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B360F18" w14:textId="77777777" w:rsidR="0016384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2.662,50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3EDD4B4" w14:textId="77777777" w:rsidR="0016384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43.699,99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605ADB8" w14:textId="77777777" w:rsidR="0016384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1641,3</w:t>
            </w:r>
          </w:p>
        </w:tc>
      </w:tr>
    </w:tbl>
    <w:p w14:paraId="47F4F1C5" w14:textId="77777777" w:rsidR="0016384E" w:rsidRDefault="0016384E">
      <w:pPr>
        <w:spacing w:after="0"/>
      </w:pPr>
    </w:p>
    <w:p w14:paraId="1AEBF76C" w14:textId="77777777" w:rsidR="0016384E" w:rsidRDefault="00000000">
      <w:r>
        <w:t>U ovom periodu je značajno povećana nabava uređaja, strojeva i opreme za ostale namjene u odnosu na prethodnu godinu ( zbog šteta nastalih šumskim požarom promijenjene su izgorjele klupe i stolovi na odmorištima, zaštitne ograde uz nerazvrstane ceste i promijenjen je neispravan tuš uz plažu )</w:t>
      </w:r>
    </w:p>
    <w:p w14:paraId="697FB071" w14:textId="77777777" w:rsidR="0016384E" w:rsidRDefault="0016384E"/>
    <w:p w14:paraId="62A0C075" w14:textId="77777777" w:rsidR="0016384E" w:rsidRDefault="00000000">
      <w:pPr>
        <w:keepNext/>
        <w:spacing w:line="240" w:lineRule="auto"/>
        <w:jc w:val="center"/>
      </w:pPr>
      <w:r>
        <w:rPr>
          <w:sz w:val="28"/>
        </w:rPr>
        <w:t>Bilješka 29.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16384E" w14:paraId="1D5CED5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C042770" w14:textId="77777777" w:rsidR="0016384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669D2D8" w14:textId="77777777" w:rsidR="0016384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4CA9C89" w14:textId="77777777" w:rsidR="0016384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BE3F51B" w14:textId="77777777" w:rsidR="0016384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33EF5A2" w14:textId="77777777" w:rsidR="0016384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162261D" w14:textId="77777777" w:rsidR="0016384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6384E" w14:paraId="0C2142D1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10A1566" w14:textId="77777777" w:rsidR="0016384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AE3A805" w14:textId="77777777" w:rsidR="0016384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Nematerijalna proizvedena imovina (šifre 4261 do 4264)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AB1A9FA" w14:textId="77777777" w:rsidR="0016384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CD28D59" w14:textId="77777777" w:rsidR="0016384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38.625,00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4856BA5" w14:textId="77777777" w:rsidR="0016384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83.875,00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D7F6A64" w14:textId="77777777" w:rsidR="0016384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217,2</w:t>
            </w:r>
          </w:p>
        </w:tc>
      </w:tr>
    </w:tbl>
    <w:p w14:paraId="730D0026" w14:textId="77777777" w:rsidR="0016384E" w:rsidRDefault="0016384E">
      <w:pPr>
        <w:spacing w:after="0"/>
      </w:pPr>
    </w:p>
    <w:p w14:paraId="54CBA2CC" w14:textId="77777777" w:rsidR="0016384E" w:rsidRDefault="00000000">
      <w:r>
        <w:lastRenderedPageBreak/>
        <w:t>U istom periodu ostvareni su i rashodi za ostalu nematerijalnu proizvedenu imovinu u znatno većem iznosu u odnosu na prethodnu godinu zbog izrade dokumentacije za nove kapitalne projekte ( izgradnja novog groblja  i rekonstrukcije i dogradnje OŠ  Tučepi sa sportskom dvoranom i garažom i priprema Izmjena i dopuna PPU Općine Tučepi).</w:t>
      </w:r>
    </w:p>
    <w:p w14:paraId="233142A7" w14:textId="77777777" w:rsidR="0016384E" w:rsidRDefault="0016384E"/>
    <w:p w14:paraId="33D6D2A4" w14:textId="77777777" w:rsidR="0016384E" w:rsidRDefault="00000000">
      <w:pPr>
        <w:keepNext/>
        <w:spacing w:line="240" w:lineRule="auto"/>
        <w:jc w:val="center"/>
      </w:pPr>
      <w:r>
        <w:rPr>
          <w:sz w:val="28"/>
        </w:rPr>
        <w:t>Bilješka 30.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16384E" w14:paraId="34E25B2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35BAC7A" w14:textId="77777777" w:rsidR="0016384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EF4A86C" w14:textId="77777777" w:rsidR="0016384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AEE2ADA" w14:textId="77777777" w:rsidR="0016384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DEEAB29" w14:textId="77777777" w:rsidR="0016384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829260C" w14:textId="77777777" w:rsidR="0016384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DA598C3" w14:textId="77777777" w:rsidR="0016384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6384E" w14:paraId="42A57222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AD02A6E" w14:textId="77777777" w:rsidR="0016384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547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EF8A570" w14:textId="77777777" w:rsidR="0016384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Otplata glavnice primljenih zajmova od drugih razina vlasti (šifre 5471 do 5477)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3EF8DAF" w14:textId="77777777" w:rsidR="0016384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547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81B3DCE" w14:textId="77777777" w:rsidR="0016384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81EC967" w14:textId="77777777" w:rsidR="0016384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17.134,48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021256B" w14:textId="77777777" w:rsidR="0016384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60184A5B" w14:textId="77777777" w:rsidR="0016384E" w:rsidRDefault="0016384E">
      <w:pPr>
        <w:spacing w:after="0"/>
      </w:pPr>
    </w:p>
    <w:p w14:paraId="1EE97441" w14:textId="77777777" w:rsidR="0016384E" w:rsidRDefault="00000000">
      <w:r>
        <w:t>Izvršen je povrat sredstava beskamatnog zajma za odgođena plaćanja poreza na dohodak iz 2020.godine.</w:t>
      </w:r>
    </w:p>
    <w:p w14:paraId="7D1DAA5E" w14:textId="77777777" w:rsidR="0016384E" w:rsidRDefault="0016384E"/>
    <w:p w14:paraId="761DC04C" w14:textId="77777777" w:rsidR="0016384E" w:rsidRDefault="00000000">
      <w:pPr>
        <w:keepNext/>
        <w:spacing w:line="240" w:lineRule="auto"/>
        <w:jc w:val="center"/>
      </w:pPr>
      <w:r>
        <w:rPr>
          <w:b/>
          <w:sz w:val="28"/>
        </w:rPr>
        <w:t>Bilanca</w:t>
      </w:r>
    </w:p>
    <w:p w14:paraId="6E671007" w14:textId="77777777" w:rsidR="0016384E" w:rsidRDefault="00000000">
      <w:pPr>
        <w:keepNext/>
        <w:spacing w:line="240" w:lineRule="auto"/>
        <w:jc w:val="center"/>
      </w:pPr>
      <w:r>
        <w:rPr>
          <w:sz w:val="28"/>
        </w:rPr>
        <w:t>Bilješka 31.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16384E" w14:paraId="44482B1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2DED675" w14:textId="77777777" w:rsidR="0016384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9D5E7FF" w14:textId="77777777" w:rsidR="0016384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E3202E5" w14:textId="77777777" w:rsidR="0016384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FA5F331" w14:textId="77777777" w:rsidR="0016384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C6F7D22" w14:textId="77777777" w:rsidR="0016384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C20757E" w14:textId="77777777" w:rsidR="0016384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6384E" w14:paraId="15BD8949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FA982F9" w14:textId="77777777" w:rsidR="0016384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51242BA" w14:textId="77777777" w:rsidR="0016384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Nefinancijska imovina (šifre 01+02+03+04+05+06)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896C338" w14:textId="77777777" w:rsidR="0016384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B002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ACC1986" w14:textId="77777777" w:rsidR="0016384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12.664.415,40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2FC3640" w14:textId="77777777" w:rsidR="0016384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13.155.888,80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0B9DF70" w14:textId="77777777" w:rsidR="0016384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103,9</w:t>
            </w:r>
          </w:p>
        </w:tc>
      </w:tr>
    </w:tbl>
    <w:p w14:paraId="2348657A" w14:textId="77777777" w:rsidR="0016384E" w:rsidRDefault="0016384E">
      <w:pPr>
        <w:spacing w:after="0"/>
      </w:pPr>
    </w:p>
    <w:p w14:paraId="2B69B663" w14:textId="77777777" w:rsidR="0016384E" w:rsidRDefault="00000000">
      <w:r>
        <w:t xml:space="preserve">Nefinancijska imovina na kraju 2025. godine neznatno je povećana u odnosu na početak godine. Povećana je imovina od ulaganja u ceste i </w:t>
      </w:r>
      <w:proofErr w:type="spellStart"/>
      <w:r>
        <w:t>sl.građevine</w:t>
      </w:r>
      <w:proofErr w:type="spellEnd"/>
      <w:r>
        <w:t xml:space="preserve"> i ulaganja u postrojenja i opremu.</w:t>
      </w:r>
    </w:p>
    <w:p w14:paraId="1186CF3B" w14:textId="77777777" w:rsidR="0016384E" w:rsidRDefault="0016384E"/>
    <w:p w14:paraId="7BC8C70C" w14:textId="77777777" w:rsidR="0016384E" w:rsidRDefault="00000000">
      <w:pPr>
        <w:keepNext/>
        <w:spacing w:line="240" w:lineRule="auto"/>
        <w:jc w:val="center"/>
      </w:pPr>
      <w:r>
        <w:rPr>
          <w:sz w:val="28"/>
        </w:rPr>
        <w:t>Bilješka 32.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16384E" w14:paraId="7EFB112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0891589" w14:textId="77777777" w:rsidR="0016384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60C247B" w14:textId="77777777" w:rsidR="0016384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AE031E4" w14:textId="77777777" w:rsidR="0016384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5E6BBF1" w14:textId="77777777" w:rsidR="0016384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FC4C44D" w14:textId="77777777" w:rsidR="0016384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AAB76D8" w14:textId="77777777" w:rsidR="0016384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6384E" w14:paraId="14B3F920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0CD4F4C" w14:textId="77777777" w:rsidR="0016384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0222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F67D985" w14:textId="77777777" w:rsidR="0016384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Komunikacijska oprema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E10A507" w14:textId="77777777" w:rsidR="0016384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F97B716" w14:textId="77777777" w:rsidR="0016384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18.023,85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A57B404" w14:textId="77777777" w:rsidR="0016384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15.727,13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1A1BBF1" w14:textId="77777777" w:rsidR="0016384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87,3</w:t>
            </w:r>
          </w:p>
        </w:tc>
      </w:tr>
    </w:tbl>
    <w:p w14:paraId="5768FBAB" w14:textId="77777777" w:rsidR="0016384E" w:rsidRDefault="0016384E">
      <w:pPr>
        <w:spacing w:after="0"/>
      </w:pPr>
    </w:p>
    <w:p w14:paraId="718BAE0D" w14:textId="4C77D3F8" w:rsidR="0016384E" w:rsidRDefault="00000000">
      <w:r>
        <w:t xml:space="preserve">Vrijednost </w:t>
      </w:r>
      <w:r w:rsidR="00B246BC">
        <w:t>komunikacijske</w:t>
      </w:r>
      <w:r>
        <w:t xml:space="preserve"> opreme je smanjena zbog otpisa više rashodovanih i neupotrebljivih mobilnih uređaja koji nemaju knjigovodstvenu vrijednost.</w:t>
      </w:r>
    </w:p>
    <w:p w14:paraId="16A12E3F" w14:textId="77777777" w:rsidR="0016384E" w:rsidRDefault="0016384E"/>
    <w:p w14:paraId="4077F4BD" w14:textId="77777777" w:rsidR="0016384E" w:rsidRDefault="00000000">
      <w:pPr>
        <w:keepNext/>
        <w:spacing w:line="240" w:lineRule="auto"/>
        <w:jc w:val="center"/>
      </w:pPr>
      <w:r>
        <w:rPr>
          <w:sz w:val="28"/>
        </w:rPr>
        <w:lastRenderedPageBreak/>
        <w:t>Bilješka 33.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16384E" w14:paraId="69358EF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4F4C5EF" w14:textId="77777777" w:rsidR="0016384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D5A4268" w14:textId="77777777" w:rsidR="0016384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AB26ECB" w14:textId="77777777" w:rsidR="0016384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A512183" w14:textId="77777777" w:rsidR="0016384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57F682C" w14:textId="77777777" w:rsidR="0016384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3CC21B3" w14:textId="77777777" w:rsidR="0016384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6384E" w14:paraId="48136F80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6BA89C0" w14:textId="77777777" w:rsidR="0016384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0225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D43536D" w14:textId="77777777" w:rsidR="0016384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Instrumenti i uređaji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AE48425" w14:textId="77777777" w:rsidR="0016384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0225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BAE498C" w14:textId="77777777" w:rsidR="0016384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607,14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8484BFC" w14:textId="77777777" w:rsidR="0016384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304,66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897F15F" w14:textId="77777777" w:rsidR="0016384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50,2</w:t>
            </w:r>
          </w:p>
        </w:tc>
      </w:tr>
    </w:tbl>
    <w:p w14:paraId="2CA95EDD" w14:textId="77777777" w:rsidR="0016384E" w:rsidRDefault="0016384E">
      <w:pPr>
        <w:spacing w:after="0"/>
      </w:pPr>
    </w:p>
    <w:p w14:paraId="78A90432" w14:textId="77777777" w:rsidR="0016384E" w:rsidRDefault="00000000">
      <w:r>
        <w:t>Rashodovan je dio opreme koji je neispravan i neupotrebljiv i koji nema knjigovodstvenu vrijednost,</w:t>
      </w:r>
    </w:p>
    <w:p w14:paraId="0712F00C" w14:textId="77777777" w:rsidR="0016384E" w:rsidRDefault="0016384E"/>
    <w:p w14:paraId="7C8FB5D3" w14:textId="77777777" w:rsidR="0016384E" w:rsidRDefault="00000000">
      <w:pPr>
        <w:keepNext/>
        <w:spacing w:line="240" w:lineRule="auto"/>
        <w:jc w:val="center"/>
      </w:pPr>
      <w:r>
        <w:rPr>
          <w:sz w:val="28"/>
        </w:rPr>
        <w:t>Bilješka 34.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16384E" w14:paraId="1FAF33A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03F6C12" w14:textId="77777777" w:rsidR="0016384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C21B14E" w14:textId="77777777" w:rsidR="0016384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39BAABF" w14:textId="77777777" w:rsidR="0016384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F217B7" w14:textId="77777777" w:rsidR="0016384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3846F0B" w14:textId="77777777" w:rsidR="0016384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AA4CF3C" w14:textId="77777777" w:rsidR="0016384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6384E" w14:paraId="3CBC5706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F5C3A4C" w14:textId="77777777" w:rsidR="0016384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0227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0353FCA" w14:textId="77777777" w:rsidR="0016384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Uređaji, strojevi i oprema za ostale namjene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5DCFB7B" w14:textId="77777777" w:rsidR="0016384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0227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9A86206" w14:textId="77777777" w:rsidR="0016384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203.064,76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BC52678" w14:textId="77777777" w:rsidR="0016384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246.764,75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5619C76" w14:textId="77777777" w:rsidR="0016384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121,5</w:t>
            </w:r>
          </w:p>
        </w:tc>
      </w:tr>
    </w:tbl>
    <w:p w14:paraId="20635A46" w14:textId="77777777" w:rsidR="0016384E" w:rsidRDefault="0016384E">
      <w:pPr>
        <w:spacing w:after="0"/>
      </w:pPr>
    </w:p>
    <w:p w14:paraId="1E8AE1C9" w14:textId="61ED8345" w:rsidR="0016384E" w:rsidRDefault="00000000">
      <w:r>
        <w:t>U ovom periodu je došlo do znatnog ulaganja u uređaje strojeve i drugu opremu.</w:t>
      </w:r>
    </w:p>
    <w:p w14:paraId="510491E4" w14:textId="77777777" w:rsidR="0016384E" w:rsidRDefault="0016384E"/>
    <w:p w14:paraId="375DC8AC" w14:textId="77777777" w:rsidR="0016384E" w:rsidRDefault="00000000">
      <w:pPr>
        <w:keepNext/>
        <w:spacing w:line="240" w:lineRule="auto"/>
        <w:jc w:val="center"/>
      </w:pPr>
      <w:r>
        <w:rPr>
          <w:sz w:val="28"/>
        </w:rPr>
        <w:t>Bilješka 35.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16384E" w14:paraId="0ABFE4D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3E83718" w14:textId="77777777" w:rsidR="0016384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E964792" w14:textId="77777777" w:rsidR="0016384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6447A31" w14:textId="77777777" w:rsidR="0016384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C106E97" w14:textId="77777777" w:rsidR="0016384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D6F4097" w14:textId="77777777" w:rsidR="0016384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00DC15D" w14:textId="77777777" w:rsidR="0016384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6384E" w14:paraId="610219BE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EBA5CE6" w14:textId="77777777" w:rsidR="0016384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E8AD31F" w14:textId="77777777" w:rsidR="0016384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Novac u banci i blagajni (šifre 111+112 do 114)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ED237EF" w14:textId="77777777" w:rsidR="0016384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1B8A657" w14:textId="77777777" w:rsidR="0016384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815.410,50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3D21B44" w14:textId="77777777" w:rsidR="0016384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93.346,41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E6CDA5D" w14:textId="77777777" w:rsidR="0016384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11,4</w:t>
            </w:r>
          </w:p>
        </w:tc>
      </w:tr>
    </w:tbl>
    <w:p w14:paraId="28A286E2" w14:textId="77777777" w:rsidR="0016384E" w:rsidRDefault="0016384E">
      <w:pPr>
        <w:spacing w:after="0"/>
      </w:pPr>
    </w:p>
    <w:p w14:paraId="7E1D656A" w14:textId="293B45B2" w:rsidR="0016384E" w:rsidRDefault="00000000">
      <w:r>
        <w:t>Novčana sredstava na računima i u blagajni znatno</w:t>
      </w:r>
      <w:r w:rsidR="00DA11BC">
        <w:t>g</w:t>
      </w:r>
      <w:r>
        <w:t xml:space="preserve"> u manja odnosu na prethodnu godinu (posljedica izrazito velikog viška prihoda i primitaka na kraju 2024.godine) jer je višak iz prethodnih utrošen u projekte u 2025.godini.</w:t>
      </w:r>
    </w:p>
    <w:p w14:paraId="48C88121" w14:textId="77777777" w:rsidR="0016384E" w:rsidRDefault="0016384E"/>
    <w:p w14:paraId="4F0E9EF0" w14:textId="77777777" w:rsidR="0016384E" w:rsidRDefault="00000000">
      <w:pPr>
        <w:keepNext/>
        <w:spacing w:line="240" w:lineRule="auto"/>
        <w:jc w:val="center"/>
      </w:pPr>
      <w:r>
        <w:rPr>
          <w:sz w:val="28"/>
        </w:rPr>
        <w:t>Bilješka 36.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16384E" w14:paraId="1015709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EF42FC1" w14:textId="77777777" w:rsidR="0016384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8D905C2" w14:textId="77777777" w:rsidR="0016384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8BECD0D" w14:textId="77777777" w:rsidR="0016384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ACD4305" w14:textId="77777777" w:rsidR="0016384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F90BB61" w14:textId="77777777" w:rsidR="0016384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E716AA7" w14:textId="77777777" w:rsidR="0016384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6384E" w14:paraId="72B1FDA3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18D4EAA" w14:textId="77777777" w:rsidR="0016384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50F8242" w14:textId="77777777" w:rsidR="0016384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Potraživanja za prihode poslovanja (šifre 161 do 163 + 164 do 168-169)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F050825" w14:textId="77777777" w:rsidR="0016384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F168267" w14:textId="77777777" w:rsidR="0016384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295.179,03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D959923" w14:textId="77777777" w:rsidR="0016384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479.651,91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F20A6F7" w14:textId="77777777" w:rsidR="0016384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162,5</w:t>
            </w:r>
          </w:p>
        </w:tc>
      </w:tr>
    </w:tbl>
    <w:p w14:paraId="315C40FD" w14:textId="77777777" w:rsidR="0016384E" w:rsidRDefault="0016384E">
      <w:pPr>
        <w:spacing w:after="0"/>
      </w:pPr>
    </w:p>
    <w:p w14:paraId="3B35FD9B" w14:textId="77777777" w:rsidR="0016384E" w:rsidRDefault="00000000">
      <w:r>
        <w:t>Potraživanja za prihode poslovanja su povećana zbog fakturiranja novog poreza na nekretnine ( rješenja su formirana i poslana tek krajem godine pa se veći dio prihoda po ovim rješenjima nije mogao naplatiti u 2025.godini).</w:t>
      </w:r>
    </w:p>
    <w:p w14:paraId="214EF907" w14:textId="77777777" w:rsidR="0016384E" w:rsidRDefault="0016384E"/>
    <w:p w14:paraId="6DB45396" w14:textId="77777777" w:rsidR="0016384E" w:rsidRDefault="00000000">
      <w:pPr>
        <w:keepNext/>
        <w:spacing w:line="240" w:lineRule="auto"/>
        <w:jc w:val="center"/>
      </w:pPr>
      <w:r>
        <w:rPr>
          <w:sz w:val="28"/>
        </w:rPr>
        <w:lastRenderedPageBreak/>
        <w:t>Bilješka 37.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16384E" w14:paraId="6C3C3AB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9F79DB9" w14:textId="77777777" w:rsidR="0016384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B6AA256" w14:textId="77777777" w:rsidR="0016384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4E2BF2A" w14:textId="77777777" w:rsidR="0016384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9CCAD43" w14:textId="77777777" w:rsidR="0016384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C1FB8AE" w14:textId="77777777" w:rsidR="0016384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7FCE724" w14:textId="77777777" w:rsidR="0016384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6384E" w14:paraId="22D2F746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DA4D113" w14:textId="77777777" w:rsidR="0016384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6F59D0C" w14:textId="77777777" w:rsidR="0016384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Obveze za rashode poslovanja (šifre 231 do 234 + 235 + 236 + 237 do 239)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7969259" w14:textId="77777777" w:rsidR="0016384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6795AFE" w14:textId="77777777" w:rsidR="0016384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80.547,73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8A48303" w14:textId="77777777" w:rsidR="0016384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107.977,70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A42E187" w14:textId="77777777" w:rsidR="0016384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134,1</w:t>
            </w:r>
          </w:p>
        </w:tc>
      </w:tr>
    </w:tbl>
    <w:p w14:paraId="1264FC3E" w14:textId="77777777" w:rsidR="0016384E" w:rsidRDefault="0016384E">
      <w:pPr>
        <w:spacing w:after="0"/>
      </w:pPr>
    </w:p>
    <w:p w14:paraId="472D98C3" w14:textId="77777777" w:rsidR="0016384E" w:rsidRDefault="00000000">
      <w:r>
        <w:t>Povećanje ukupnog iznosa za plaće u odnosu na prethodnu godinu (zbog povećanja službenicima i načelniku).</w:t>
      </w:r>
    </w:p>
    <w:p w14:paraId="3B4A3A32" w14:textId="77777777" w:rsidR="0016384E" w:rsidRDefault="0016384E"/>
    <w:p w14:paraId="29A76356" w14:textId="77777777" w:rsidR="0016384E" w:rsidRDefault="00000000">
      <w:pPr>
        <w:keepNext/>
        <w:spacing w:line="240" w:lineRule="auto"/>
        <w:jc w:val="center"/>
      </w:pPr>
      <w:r>
        <w:rPr>
          <w:sz w:val="28"/>
        </w:rPr>
        <w:t>Bilješka 38.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16384E" w14:paraId="7F6F105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59AA58C" w14:textId="77777777" w:rsidR="0016384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8CDB463" w14:textId="77777777" w:rsidR="0016384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68E3393" w14:textId="77777777" w:rsidR="0016384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85D60AD" w14:textId="77777777" w:rsidR="0016384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1529143" w14:textId="77777777" w:rsidR="0016384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79B6498" w14:textId="77777777" w:rsidR="0016384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6384E" w14:paraId="0C40E330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2D26E82" w14:textId="77777777" w:rsidR="0016384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237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DE66524" w14:textId="77777777" w:rsidR="0016384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Obveze za naknade građanima i kućanstvima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AC2EFD8" w14:textId="77777777" w:rsidR="0016384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237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377FC2C" w14:textId="77777777" w:rsidR="0016384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3.867,26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D12017F" w14:textId="77777777" w:rsidR="0016384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8.912,62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6D032FC" w14:textId="77777777" w:rsidR="0016384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230,5</w:t>
            </w:r>
          </w:p>
        </w:tc>
      </w:tr>
    </w:tbl>
    <w:p w14:paraId="305862A8" w14:textId="77777777" w:rsidR="0016384E" w:rsidRDefault="0016384E">
      <w:pPr>
        <w:spacing w:after="0"/>
      </w:pPr>
    </w:p>
    <w:p w14:paraId="49CDA60A" w14:textId="7AB4FE64" w:rsidR="0016384E" w:rsidRDefault="00000000">
      <w:r>
        <w:t>Proknjižene obveza za naknadu za novorođenu djecu koja se isplaćuju u više godina.</w:t>
      </w:r>
    </w:p>
    <w:p w14:paraId="7167B3C2" w14:textId="77777777" w:rsidR="0016384E" w:rsidRDefault="0016384E"/>
    <w:p w14:paraId="3268096C" w14:textId="77777777" w:rsidR="0016384E" w:rsidRDefault="00000000">
      <w:pPr>
        <w:keepNext/>
        <w:spacing w:line="240" w:lineRule="auto"/>
        <w:jc w:val="center"/>
      </w:pPr>
      <w:r>
        <w:rPr>
          <w:sz w:val="28"/>
        </w:rPr>
        <w:t>Bilješka 39.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16384E" w14:paraId="2749C68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C3E3618" w14:textId="77777777" w:rsidR="0016384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9AE29F5" w14:textId="77777777" w:rsidR="0016384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98C83C9" w14:textId="77777777" w:rsidR="0016384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EA85915" w14:textId="77777777" w:rsidR="0016384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B6E7B21" w14:textId="77777777" w:rsidR="0016384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8768E9B" w14:textId="77777777" w:rsidR="0016384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6384E" w14:paraId="17B1DE62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452B476" w14:textId="77777777" w:rsidR="0016384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3E1F746" w14:textId="77777777" w:rsidR="0016384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Obveze za predujmove, depozite, </w:t>
            </w:r>
            <w:proofErr w:type="spellStart"/>
            <w:r>
              <w:rPr>
                <w:sz w:val="18"/>
              </w:rPr>
              <w:t>jamčevne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pologe</w:t>
            </w:r>
            <w:proofErr w:type="spellEnd"/>
            <w:r>
              <w:rPr>
                <w:sz w:val="18"/>
              </w:rPr>
              <w:t xml:space="preserve"> i tuđe prihode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ED7FB32" w14:textId="77777777" w:rsidR="0016384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ECC5A93" w14:textId="77777777" w:rsidR="0016384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5.454,00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0BB6FBA" w14:textId="77777777" w:rsidR="0016384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3.288,00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1BA007F" w14:textId="77777777" w:rsidR="0016384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60,3</w:t>
            </w:r>
          </w:p>
        </w:tc>
      </w:tr>
    </w:tbl>
    <w:p w14:paraId="1DAD0BB4" w14:textId="77777777" w:rsidR="0016384E" w:rsidRDefault="0016384E">
      <w:pPr>
        <w:spacing w:after="0"/>
      </w:pPr>
    </w:p>
    <w:p w14:paraId="12A6B16A" w14:textId="77777777" w:rsidR="0016384E" w:rsidRDefault="00000000">
      <w:r>
        <w:t xml:space="preserve">Smanjenja </w:t>
      </w:r>
      <w:proofErr w:type="spellStart"/>
      <w:r>
        <w:t>jamčevnih</w:t>
      </w:r>
      <w:proofErr w:type="spellEnd"/>
      <w:r>
        <w:t xml:space="preserve"> pologa za izvršenje ugovorenih poslova u odnosu na prethodnu godinu.</w:t>
      </w:r>
    </w:p>
    <w:p w14:paraId="1FF0EBC1" w14:textId="77777777" w:rsidR="0016384E" w:rsidRDefault="0016384E"/>
    <w:p w14:paraId="78910016" w14:textId="77777777" w:rsidR="0016384E" w:rsidRDefault="00000000">
      <w:pPr>
        <w:keepNext/>
        <w:spacing w:line="240" w:lineRule="auto"/>
        <w:jc w:val="center"/>
      </w:pPr>
      <w:r>
        <w:rPr>
          <w:sz w:val="28"/>
        </w:rPr>
        <w:t>Bilješka 40.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16384E" w14:paraId="6B8C886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DBD35F0" w14:textId="77777777" w:rsidR="0016384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ECB3266" w14:textId="77777777" w:rsidR="0016384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459306C" w14:textId="77777777" w:rsidR="0016384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CA37003" w14:textId="77777777" w:rsidR="0016384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50CCF38" w14:textId="77777777" w:rsidR="0016384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7769706" w14:textId="77777777" w:rsidR="0016384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6384E" w14:paraId="77DD6D21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95B0091" w14:textId="77777777" w:rsidR="0016384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dio 16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3316012" w14:textId="77777777" w:rsidR="0016384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Potraživanja za prihode poslovanja - nedospjela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83F3828" w14:textId="77777777" w:rsidR="0016384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dio 16 N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C5A110D" w14:textId="77777777" w:rsidR="0016384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49.187,88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64D0B3F" w14:textId="77777777" w:rsidR="0016384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137.721,54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4B53C77" w14:textId="77777777" w:rsidR="0016384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280,0</w:t>
            </w:r>
          </w:p>
        </w:tc>
      </w:tr>
    </w:tbl>
    <w:p w14:paraId="04B08B45" w14:textId="77777777" w:rsidR="0016384E" w:rsidRDefault="0016384E">
      <w:pPr>
        <w:spacing w:after="0"/>
      </w:pPr>
    </w:p>
    <w:p w14:paraId="03DB8859" w14:textId="4469F833" w:rsidR="0016384E" w:rsidRDefault="00000000">
      <w:r>
        <w:t xml:space="preserve">Znatno povećanje nedospjelih potraživanja zbog knjiženja potraživanja za dozvole na pomorskom dobru koja </w:t>
      </w:r>
      <w:r w:rsidR="00DA11BC">
        <w:t>dospijevaju</w:t>
      </w:r>
      <w:r>
        <w:t xml:space="preserve"> u više godina.</w:t>
      </w:r>
    </w:p>
    <w:p w14:paraId="180A6D3D" w14:textId="77777777" w:rsidR="0016384E" w:rsidRDefault="0016384E"/>
    <w:p w14:paraId="630D8BC2" w14:textId="77777777" w:rsidR="0016384E" w:rsidRDefault="00000000">
      <w:pPr>
        <w:keepNext/>
        <w:spacing w:line="240" w:lineRule="auto"/>
        <w:jc w:val="center"/>
      </w:pPr>
      <w:r>
        <w:rPr>
          <w:sz w:val="28"/>
        </w:rPr>
        <w:lastRenderedPageBreak/>
        <w:t>Bilješka 41.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16384E" w14:paraId="30773DF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9B78013" w14:textId="77777777" w:rsidR="0016384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FB91047" w14:textId="77777777" w:rsidR="0016384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9B2302F" w14:textId="77777777" w:rsidR="0016384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3EF6458" w14:textId="77777777" w:rsidR="0016384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1E98C0A" w14:textId="77777777" w:rsidR="0016384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7AE3014" w14:textId="77777777" w:rsidR="0016384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6384E" w14:paraId="53A8DC14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99015BF" w14:textId="77777777" w:rsidR="0016384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dio 23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79F405D" w14:textId="77777777" w:rsidR="0016384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Obveze za rashode poslovanja - nedospjele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37512EB" w14:textId="77777777" w:rsidR="0016384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dio 23 N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D6380C4" w14:textId="77777777" w:rsidR="0016384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54.422,35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D4F85F1" w14:textId="77777777" w:rsidR="0016384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102.755,68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ED244DF" w14:textId="77777777" w:rsidR="0016384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188,8</w:t>
            </w:r>
          </w:p>
        </w:tc>
      </w:tr>
    </w:tbl>
    <w:p w14:paraId="100FC688" w14:textId="77777777" w:rsidR="0016384E" w:rsidRDefault="0016384E">
      <w:pPr>
        <w:spacing w:after="0"/>
      </w:pPr>
    </w:p>
    <w:p w14:paraId="48400C06" w14:textId="77777777" w:rsidR="0016384E" w:rsidRDefault="00000000">
      <w:r>
        <w:t>Znatno više izvedenih radova i obavljenih usluga krajem godine u odnosu na prethodnu godinu.</w:t>
      </w:r>
    </w:p>
    <w:p w14:paraId="5C1A19FF" w14:textId="77777777" w:rsidR="0016384E" w:rsidRDefault="0016384E"/>
    <w:p w14:paraId="706420FA" w14:textId="77777777" w:rsidR="0016384E" w:rsidRDefault="00000000">
      <w:pPr>
        <w:keepNext/>
        <w:spacing w:line="240" w:lineRule="auto"/>
        <w:jc w:val="center"/>
      </w:pPr>
      <w:r>
        <w:rPr>
          <w:sz w:val="28"/>
        </w:rPr>
        <w:t>Bilješka 42.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16384E" w14:paraId="39D7E4E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C5212C0" w14:textId="77777777" w:rsidR="0016384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3A63A61" w14:textId="77777777" w:rsidR="0016384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B1A3A90" w14:textId="77777777" w:rsidR="0016384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84556F1" w14:textId="77777777" w:rsidR="0016384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72530F7" w14:textId="77777777" w:rsidR="0016384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8D476A1" w14:textId="77777777" w:rsidR="0016384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6384E" w14:paraId="02F6BD46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A75CA76" w14:textId="77777777" w:rsidR="0016384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99641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3E4E876" w14:textId="77777777" w:rsidR="0016384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Instrumenti osiguranja plaćanja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FB6B74D" w14:textId="77777777" w:rsidR="0016384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99641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FA30D45" w14:textId="77777777" w:rsidR="0016384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646.499,56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D40D320" w14:textId="77777777" w:rsidR="0016384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513.776,75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AF06245" w14:textId="77777777" w:rsidR="0016384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79,5</w:t>
            </w:r>
          </w:p>
        </w:tc>
      </w:tr>
    </w:tbl>
    <w:p w14:paraId="4EC7CF7D" w14:textId="77777777" w:rsidR="0016384E" w:rsidRDefault="0016384E">
      <w:pPr>
        <w:spacing w:after="0"/>
      </w:pPr>
    </w:p>
    <w:p w14:paraId="626FDCEE" w14:textId="77777777" w:rsidR="0016384E" w:rsidRDefault="00000000">
      <w:r>
        <w:t xml:space="preserve">Došlo je do smanjenja u odnosu na prethodnu godinu jer je vraćena zadužnica nakon podmirenja svih obveza po ugovoru sa </w:t>
      </w:r>
      <w:proofErr w:type="spellStart"/>
      <w:r>
        <w:t>Jadrolux</w:t>
      </w:r>
      <w:proofErr w:type="spellEnd"/>
      <w:r>
        <w:t xml:space="preserve"> d.o.o.</w:t>
      </w:r>
    </w:p>
    <w:p w14:paraId="787B843A" w14:textId="77777777" w:rsidR="0016384E" w:rsidRDefault="0016384E"/>
    <w:p w14:paraId="358CA93F" w14:textId="77777777" w:rsidR="0016384E" w:rsidRDefault="00000000">
      <w:pPr>
        <w:keepNext/>
        <w:spacing w:line="240" w:lineRule="auto"/>
        <w:jc w:val="center"/>
      </w:pPr>
      <w:r>
        <w:rPr>
          <w:sz w:val="28"/>
        </w:rPr>
        <w:t>Bilješka 43.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16384E" w14:paraId="7287A59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045993F" w14:textId="77777777" w:rsidR="0016384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914EB0A" w14:textId="77777777" w:rsidR="0016384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289C0DC" w14:textId="77777777" w:rsidR="0016384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9B8BD25" w14:textId="77777777" w:rsidR="0016384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F3D0CC9" w14:textId="77777777" w:rsidR="0016384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420346A" w14:textId="77777777" w:rsidR="0016384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6384E" w14:paraId="0D551454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8E87EF3" w14:textId="77777777" w:rsidR="0016384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99652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A5B1C19" w14:textId="77777777" w:rsidR="0016384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Preuzete obveze po ugovorima o nabavi roba, radova i usluga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451D388" w14:textId="77777777" w:rsidR="0016384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99652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22CEA31" w14:textId="77777777" w:rsidR="0016384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0210ED9" w14:textId="77777777" w:rsidR="0016384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1.381.801,04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F438BBF" w14:textId="77777777" w:rsidR="0016384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13F98A66" w14:textId="77777777" w:rsidR="0016384E" w:rsidRDefault="0016384E">
      <w:pPr>
        <w:spacing w:after="0"/>
      </w:pPr>
    </w:p>
    <w:p w14:paraId="673F2127" w14:textId="77777777" w:rsidR="0016384E" w:rsidRDefault="00000000">
      <w:r>
        <w:t>Proknjižene su obveze po ugovorima za poslove koji su sklopljeni a nisu realizirani u 2025. godini.</w:t>
      </w:r>
    </w:p>
    <w:p w14:paraId="7BE7B48C" w14:textId="77777777" w:rsidR="0016384E" w:rsidRDefault="0016384E"/>
    <w:p w14:paraId="030667D5" w14:textId="77777777" w:rsidR="0016384E" w:rsidRDefault="00000000">
      <w:pPr>
        <w:keepNext/>
        <w:spacing w:line="240" w:lineRule="auto"/>
        <w:jc w:val="center"/>
      </w:pPr>
      <w:r>
        <w:rPr>
          <w:b/>
          <w:sz w:val="28"/>
        </w:rPr>
        <w:t>Izvještaj o rashodima prema funkcijskoj klasifikaciji</w:t>
      </w:r>
    </w:p>
    <w:p w14:paraId="27CA0B5B" w14:textId="77777777" w:rsidR="0016384E" w:rsidRDefault="00000000">
      <w:pPr>
        <w:keepNext/>
        <w:spacing w:line="240" w:lineRule="auto"/>
        <w:jc w:val="center"/>
      </w:pPr>
      <w:r>
        <w:rPr>
          <w:sz w:val="28"/>
        </w:rPr>
        <w:t>Bilješka 44.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16384E" w14:paraId="2A35A06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D2265A6" w14:textId="77777777" w:rsidR="0016384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BA255A3" w14:textId="77777777" w:rsidR="0016384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DBC413B" w14:textId="77777777" w:rsidR="0016384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A1F4761" w14:textId="77777777" w:rsidR="0016384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D0230FF" w14:textId="77777777" w:rsidR="0016384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81EA1E5" w14:textId="77777777" w:rsidR="0016384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6384E" w14:paraId="42F287E8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656D9C4" w14:textId="77777777" w:rsidR="0016384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064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CED324F" w14:textId="77777777" w:rsidR="0016384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Ulična rasvjeta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2AFCF14" w14:textId="77777777" w:rsidR="0016384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064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DA7E597" w14:textId="77777777" w:rsidR="0016384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31.436,83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D1FBBF4" w14:textId="77777777" w:rsidR="0016384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74.597,08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57A6147" w14:textId="77777777" w:rsidR="0016384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237,3</w:t>
            </w:r>
          </w:p>
        </w:tc>
      </w:tr>
    </w:tbl>
    <w:p w14:paraId="6D54A213" w14:textId="77777777" w:rsidR="0016384E" w:rsidRDefault="0016384E">
      <w:pPr>
        <w:spacing w:after="0"/>
      </w:pPr>
    </w:p>
    <w:p w14:paraId="62DAA817" w14:textId="77777777" w:rsidR="0016384E" w:rsidRDefault="00000000">
      <w:r>
        <w:t>Ostvarenje je znatno veće zbog povećanog ulaganja u obnovu postojećeg sustava i proširenje sustava javne rasvjete.</w:t>
      </w:r>
    </w:p>
    <w:p w14:paraId="796F577D" w14:textId="77777777" w:rsidR="0016384E" w:rsidRDefault="0016384E"/>
    <w:p w14:paraId="3F7C4E25" w14:textId="77777777" w:rsidR="0016384E" w:rsidRDefault="00000000">
      <w:pPr>
        <w:keepNext/>
        <w:spacing w:line="240" w:lineRule="auto"/>
        <w:jc w:val="center"/>
      </w:pPr>
      <w:r>
        <w:rPr>
          <w:sz w:val="28"/>
        </w:rPr>
        <w:lastRenderedPageBreak/>
        <w:t>Bilješka 45.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16384E" w14:paraId="38E8377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ECEC579" w14:textId="77777777" w:rsidR="0016384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D7A793D" w14:textId="77777777" w:rsidR="0016384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E8A0189" w14:textId="77777777" w:rsidR="0016384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F69BFA8" w14:textId="77777777" w:rsidR="0016384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6EA7688" w14:textId="77777777" w:rsidR="0016384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BD22BD4" w14:textId="77777777" w:rsidR="0016384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6384E" w14:paraId="445F6AE8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FA57739" w14:textId="77777777" w:rsidR="0016384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072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9DBA41E" w14:textId="77777777" w:rsidR="0016384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Službe za vanjske pacijente (šifre 0721 do 0724)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A33E7A5" w14:textId="77777777" w:rsidR="0016384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072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44A6921" w14:textId="77777777" w:rsidR="0016384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10.000,00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5AFD5B4" w14:textId="77777777" w:rsidR="0016384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30.000,00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5A63581" w14:textId="77777777" w:rsidR="0016384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300</w:t>
            </w:r>
          </w:p>
        </w:tc>
      </w:tr>
    </w:tbl>
    <w:p w14:paraId="1B952658" w14:textId="77777777" w:rsidR="0016384E" w:rsidRDefault="0016384E">
      <w:pPr>
        <w:spacing w:after="0"/>
      </w:pPr>
    </w:p>
    <w:p w14:paraId="43ECAC33" w14:textId="6F037D95" w:rsidR="0016384E" w:rsidRDefault="00000000">
      <w:r>
        <w:t xml:space="preserve">Povećan je iznos naknada za </w:t>
      </w:r>
      <w:r w:rsidR="00DA11BC">
        <w:t>sufinanciranje</w:t>
      </w:r>
      <w:r>
        <w:t xml:space="preserve"> ordinacije opće medicine i sufinanciranje dodatnog tima hitne službe kao i sredstva za nabavu vozila za izvanbolnički prijevoz.</w:t>
      </w:r>
    </w:p>
    <w:p w14:paraId="6996FD23" w14:textId="77777777" w:rsidR="0016384E" w:rsidRDefault="0016384E"/>
    <w:p w14:paraId="607A1509" w14:textId="77777777" w:rsidR="0016384E" w:rsidRDefault="00000000">
      <w:pPr>
        <w:keepNext/>
        <w:spacing w:line="240" w:lineRule="auto"/>
        <w:jc w:val="center"/>
      </w:pPr>
      <w:r>
        <w:rPr>
          <w:sz w:val="28"/>
        </w:rPr>
        <w:t>Bilješka 46.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16384E" w14:paraId="2B5E7FE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685D4A2" w14:textId="77777777" w:rsidR="0016384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73B26F1" w14:textId="77777777" w:rsidR="0016384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351A818" w14:textId="77777777" w:rsidR="0016384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EAA7190" w14:textId="77777777" w:rsidR="0016384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BD3A123" w14:textId="77777777" w:rsidR="0016384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0D9B76C" w14:textId="77777777" w:rsidR="0016384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6384E" w14:paraId="3C8ACC03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35CA5D1" w14:textId="77777777" w:rsidR="0016384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081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4521CE9" w14:textId="77777777" w:rsidR="0016384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Službe rekreacije i sporta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D2C1C9F" w14:textId="77777777" w:rsidR="0016384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081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052AA8B" w14:textId="77777777" w:rsidR="0016384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101.000,00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E658BD6" w14:textId="77777777" w:rsidR="0016384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130.000,00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8B2559B" w14:textId="77777777" w:rsidR="0016384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128,7</w:t>
            </w:r>
          </w:p>
        </w:tc>
      </w:tr>
    </w:tbl>
    <w:p w14:paraId="33C16B7A" w14:textId="77777777" w:rsidR="0016384E" w:rsidRDefault="0016384E">
      <w:pPr>
        <w:spacing w:after="0"/>
      </w:pPr>
    </w:p>
    <w:p w14:paraId="1E44FFBD" w14:textId="19C6CDFB" w:rsidR="0016384E" w:rsidRDefault="00000000">
      <w:r>
        <w:t>Povećano ulaganje u sport i rekreaciju djece i mladih sportaša.</w:t>
      </w:r>
    </w:p>
    <w:p w14:paraId="5813B606" w14:textId="77777777" w:rsidR="0016384E" w:rsidRDefault="0016384E"/>
    <w:p w14:paraId="073ADF25" w14:textId="77777777" w:rsidR="0016384E" w:rsidRDefault="00000000">
      <w:pPr>
        <w:keepNext/>
        <w:spacing w:line="240" w:lineRule="auto"/>
        <w:jc w:val="center"/>
      </w:pPr>
      <w:r>
        <w:rPr>
          <w:sz w:val="28"/>
        </w:rPr>
        <w:t>Bilješka 47.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16384E" w14:paraId="51B310A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88F558C" w14:textId="77777777" w:rsidR="0016384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DD1C429" w14:textId="77777777" w:rsidR="0016384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35F2CBD" w14:textId="77777777" w:rsidR="0016384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5443250" w14:textId="77777777" w:rsidR="0016384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44B173B" w14:textId="77777777" w:rsidR="0016384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FC7090D" w14:textId="77777777" w:rsidR="0016384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6384E" w14:paraId="234FF325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D931489" w14:textId="77777777" w:rsidR="0016384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082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E87B03F" w14:textId="77777777" w:rsidR="0016384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Službe kulture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68150FA" w14:textId="77777777" w:rsidR="0016384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082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A0C7CD6" w14:textId="77777777" w:rsidR="0016384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64.064,59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C1DD471" w14:textId="77777777" w:rsidR="0016384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79.366,28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F6BBD74" w14:textId="77777777" w:rsidR="0016384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123,9</w:t>
            </w:r>
          </w:p>
        </w:tc>
      </w:tr>
    </w:tbl>
    <w:p w14:paraId="4D2F8A6A" w14:textId="77777777" w:rsidR="0016384E" w:rsidRDefault="0016384E">
      <w:pPr>
        <w:spacing w:after="0"/>
      </w:pPr>
    </w:p>
    <w:p w14:paraId="33DDD249" w14:textId="77777777" w:rsidR="0016384E" w:rsidRDefault="00000000">
      <w:r>
        <w:t>Povećanje troškova kulturnih manifestacija u organizaciji Općine Tučepi i udruga registriranih na području općine.</w:t>
      </w:r>
    </w:p>
    <w:p w14:paraId="5FD902D3" w14:textId="77777777" w:rsidR="0016384E" w:rsidRDefault="0016384E"/>
    <w:p w14:paraId="234E3D5C" w14:textId="77777777" w:rsidR="0016384E" w:rsidRDefault="00000000">
      <w:pPr>
        <w:keepNext/>
        <w:spacing w:line="240" w:lineRule="auto"/>
        <w:jc w:val="center"/>
      </w:pPr>
      <w:r>
        <w:rPr>
          <w:sz w:val="28"/>
        </w:rPr>
        <w:t>Bilješka 48.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16384E" w14:paraId="554241E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B94AAB2" w14:textId="77777777" w:rsidR="0016384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16531F3" w14:textId="77777777" w:rsidR="0016384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23A1577" w14:textId="77777777" w:rsidR="0016384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9563613" w14:textId="77777777" w:rsidR="0016384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B652117" w14:textId="77777777" w:rsidR="0016384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1B343F2" w14:textId="77777777" w:rsidR="0016384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6384E" w14:paraId="4E404F9E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9E61999" w14:textId="77777777" w:rsidR="0016384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0911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B70F0A7" w14:textId="77777777" w:rsidR="0016384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Predškolsko obrazovanje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6CD09FC" w14:textId="77777777" w:rsidR="0016384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0911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3050827" w14:textId="77777777" w:rsidR="0016384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194.470,92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3168088" w14:textId="77777777" w:rsidR="0016384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268.610,30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14DBC5E" w14:textId="77777777" w:rsidR="0016384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138,1</w:t>
            </w:r>
          </w:p>
        </w:tc>
      </w:tr>
    </w:tbl>
    <w:p w14:paraId="143B48C7" w14:textId="77777777" w:rsidR="0016384E" w:rsidRDefault="0016384E">
      <w:pPr>
        <w:spacing w:after="0"/>
      </w:pPr>
    </w:p>
    <w:p w14:paraId="4163AEBE" w14:textId="77777777" w:rsidR="0016384E" w:rsidRDefault="00000000">
      <w:r>
        <w:t>Povećanje troškova predškolskog odgoja - povećanje plaća djelatnicima i troškova održavanja.</w:t>
      </w:r>
    </w:p>
    <w:p w14:paraId="28338E8F" w14:textId="77777777" w:rsidR="0016384E" w:rsidRDefault="0016384E"/>
    <w:p w14:paraId="5CF0CE20" w14:textId="77777777" w:rsidR="0016384E" w:rsidRDefault="00000000">
      <w:pPr>
        <w:keepNext/>
        <w:spacing w:line="240" w:lineRule="auto"/>
        <w:jc w:val="center"/>
      </w:pPr>
      <w:r>
        <w:rPr>
          <w:sz w:val="28"/>
        </w:rPr>
        <w:lastRenderedPageBreak/>
        <w:t>Bilješka 49.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16384E" w14:paraId="4557880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D209B16" w14:textId="77777777" w:rsidR="0016384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6EA5F55" w14:textId="77777777" w:rsidR="0016384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857E62A" w14:textId="77777777" w:rsidR="0016384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F25D27F" w14:textId="77777777" w:rsidR="0016384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9090191" w14:textId="77777777" w:rsidR="0016384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98DF0B1" w14:textId="77777777" w:rsidR="0016384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6384E" w14:paraId="3AFD28BD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A0B14B8" w14:textId="77777777" w:rsidR="0016384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0912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626A0F3" w14:textId="77777777" w:rsidR="0016384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Osnovno obrazovanje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2F95668" w14:textId="77777777" w:rsidR="0016384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0912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2749C3D" w14:textId="77777777" w:rsidR="0016384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16.716,66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E9A9C6F" w14:textId="77777777" w:rsidR="0016384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44.000,00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C704B15" w14:textId="77777777" w:rsidR="0016384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263,2</w:t>
            </w:r>
          </w:p>
        </w:tc>
      </w:tr>
    </w:tbl>
    <w:p w14:paraId="1D10B8C6" w14:textId="77777777" w:rsidR="0016384E" w:rsidRDefault="0016384E">
      <w:pPr>
        <w:spacing w:after="0"/>
      </w:pPr>
    </w:p>
    <w:p w14:paraId="258D3CCD" w14:textId="77777777" w:rsidR="0016384E" w:rsidRDefault="00000000">
      <w:r>
        <w:t>Sufinancirana je Osnovna škola Tučepi u iznosu za nabavu opreme za izvođenje odgojno obrazovnog procesa i radnih materijala.</w:t>
      </w:r>
    </w:p>
    <w:p w14:paraId="36625924" w14:textId="77777777" w:rsidR="0016384E" w:rsidRDefault="0016384E"/>
    <w:p w14:paraId="76029DA8" w14:textId="77777777" w:rsidR="0016384E" w:rsidRDefault="00000000">
      <w:pPr>
        <w:keepNext/>
        <w:spacing w:line="240" w:lineRule="auto"/>
        <w:jc w:val="center"/>
      </w:pPr>
      <w:r>
        <w:rPr>
          <w:sz w:val="28"/>
        </w:rPr>
        <w:t>Bilješka 50.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16384E" w14:paraId="0A41A4C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D671F3B" w14:textId="77777777" w:rsidR="0016384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825F52C" w14:textId="77777777" w:rsidR="0016384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33B718D" w14:textId="77777777" w:rsidR="0016384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A7FFC85" w14:textId="77777777" w:rsidR="0016384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B077366" w14:textId="77777777" w:rsidR="0016384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7E2FE46" w14:textId="77777777" w:rsidR="0016384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6384E" w14:paraId="60C05544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35AA4CF" w14:textId="77777777" w:rsidR="0016384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104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771561E" w14:textId="77777777" w:rsidR="0016384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Obitelj i djeca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2018A39" w14:textId="77777777" w:rsidR="0016384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104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02097EE" w14:textId="77777777" w:rsidR="0016384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35.966,03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D715C9A" w14:textId="77777777" w:rsidR="0016384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52.826,80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0FA634D" w14:textId="77777777" w:rsidR="0016384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146,9</w:t>
            </w:r>
          </w:p>
        </w:tc>
      </w:tr>
    </w:tbl>
    <w:p w14:paraId="4D93F8CE" w14:textId="77777777" w:rsidR="0016384E" w:rsidRDefault="0016384E">
      <w:pPr>
        <w:spacing w:after="0"/>
      </w:pPr>
    </w:p>
    <w:p w14:paraId="40BCCE47" w14:textId="77777777" w:rsidR="0016384E" w:rsidRDefault="00000000">
      <w:r>
        <w:t>Povećan je iznos naknada za novorođenu djecu</w:t>
      </w:r>
    </w:p>
    <w:p w14:paraId="264252A9" w14:textId="77777777" w:rsidR="0016384E" w:rsidRDefault="0016384E"/>
    <w:p w14:paraId="5969E134" w14:textId="77777777" w:rsidR="0016384E" w:rsidRDefault="00000000">
      <w:pPr>
        <w:keepNext/>
        <w:spacing w:line="240" w:lineRule="auto"/>
        <w:jc w:val="center"/>
      </w:pPr>
      <w:r>
        <w:rPr>
          <w:b/>
          <w:sz w:val="28"/>
        </w:rPr>
        <w:t>Promjene u vrijednosti i obujmu imovine i obveza</w:t>
      </w:r>
    </w:p>
    <w:p w14:paraId="4DF1707D" w14:textId="77777777" w:rsidR="0016384E" w:rsidRDefault="00000000">
      <w:pPr>
        <w:keepNext/>
        <w:spacing w:line="240" w:lineRule="auto"/>
        <w:jc w:val="center"/>
      </w:pPr>
      <w:r>
        <w:rPr>
          <w:sz w:val="28"/>
        </w:rPr>
        <w:t>Bilješka 51.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16384E" w14:paraId="4F75F89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2755B21" w14:textId="77777777" w:rsidR="0016384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B35D429" w14:textId="77777777" w:rsidR="0016384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B18F432" w14:textId="77777777" w:rsidR="0016384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75D1110" w14:textId="77777777" w:rsidR="0016384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 povećanja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8643FB1" w14:textId="77777777" w:rsidR="0016384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 smanjenja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8EC61EF" w14:textId="77777777" w:rsidR="0016384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6384E" w14:paraId="1A912458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BCED933" w14:textId="77777777" w:rsidR="0016384E" w:rsidRDefault="0016384E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96F6EA4" w14:textId="77777777" w:rsidR="0016384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Proizvedena dugotrajna imovina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2F45FD2" w14:textId="77777777" w:rsidR="0016384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40CD7C1" w14:textId="77777777" w:rsidR="0016384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BBDC021" w14:textId="77777777" w:rsidR="0016384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317.434,72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980BAF5" w14:textId="77777777" w:rsidR="0016384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4D2C078E" w14:textId="77777777" w:rsidR="0016384E" w:rsidRDefault="0016384E">
      <w:pPr>
        <w:spacing w:after="0"/>
      </w:pPr>
    </w:p>
    <w:p w14:paraId="2D2AA648" w14:textId="77777777" w:rsidR="0016384E" w:rsidRDefault="00000000">
      <w:r>
        <w:t>Knjiženje ispravka vrijednosti proizvedene dugotrajne imovine.</w:t>
      </w:r>
    </w:p>
    <w:p w14:paraId="5839EDE0" w14:textId="77777777" w:rsidR="0016384E" w:rsidRDefault="0016384E"/>
    <w:p w14:paraId="41677C6C" w14:textId="77777777" w:rsidR="0016384E" w:rsidRDefault="00000000">
      <w:pPr>
        <w:keepNext/>
        <w:spacing w:line="240" w:lineRule="auto"/>
        <w:jc w:val="center"/>
      </w:pPr>
      <w:r>
        <w:rPr>
          <w:b/>
          <w:sz w:val="28"/>
        </w:rPr>
        <w:t>Izvještaj o obvezama</w:t>
      </w:r>
    </w:p>
    <w:p w14:paraId="3A1D111A" w14:textId="77777777" w:rsidR="0016384E" w:rsidRDefault="00000000">
      <w:pPr>
        <w:keepNext/>
        <w:spacing w:line="240" w:lineRule="auto"/>
        <w:jc w:val="center"/>
      </w:pPr>
      <w:r>
        <w:rPr>
          <w:sz w:val="28"/>
        </w:rPr>
        <w:t>Bilješka 52.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83"/>
        <w:gridCol w:w="4008"/>
        <w:gridCol w:w="882"/>
        <w:gridCol w:w="2345"/>
        <w:gridCol w:w="882"/>
      </w:tblGrid>
      <w:tr w:rsidR="0016384E" w14:paraId="155CBEE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825F26F" w14:textId="77777777" w:rsidR="0016384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2D23396" w14:textId="77777777" w:rsidR="0016384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511E23A" w14:textId="77777777" w:rsidR="0016384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A2091A7" w14:textId="77777777" w:rsidR="0016384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E80918E" w14:textId="77777777" w:rsidR="0016384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6384E" w14:paraId="3E7560EB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214F80B" w14:textId="77777777" w:rsidR="0016384E" w:rsidRDefault="0016384E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97C7A17" w14:textId="77777777" w:rsidR="0016384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dospjelih obveza na kraju izvještajnog razdoblja (šifre V008+D23+D24 + 'D dio 25,26' + 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76491C1" w14:textId="77777777" w:rsidR="0016384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8388B4E" w14:textId="77777777" w:rsidR="0016384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5.222,02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C450248" w14:textId="77777777" w:rsidR="0016384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3813EC44" w14:textId="77777777" w:rsidR="0016384E" w:rsidRDefault="0016384E">
      <w:pPr>
        <w:spacing w:after="0"/>
      </w:pPr>
    </w:p>
    <w:p w14:paraId="6F5BBED2" w14:textId="77777777" w:rsidR="0016384E" w:rsidRDefault="00000000">
      <w:r>
        <w:t>Obaveze za materijalne rashode iznose 4.565,00 EUR i odnosi se na račun za materijalne rashode koji su dostavljeni početkom siječnja 2026. godine sa rokom dospijećem 30.12.2025. i oni su podmireni početkom 2026.godine.  Ostale tekuće obveze u iznosu od 657,02 EUR se odnose na obaveze za više uplaćene lokalne poreze ( porez na kuće za odmor ) koji nisu vraćeni jer se još nije uspjelo kontaktirati osobe koje su izvršile navedene uplate. </w:t>
      </w:r>
    </w:p>
    <w:p w14:paraId="2DB4817D" w14:textId="77777777" w:rsidR="0016384E" w:rsidRDefault="0016384E"/>
    <w:sectPr w:rsidR="001638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6384E"/>
    <w:rsid w:val="0016384E"/>
    <w:rsid w:val="008242BF"/>
    <w:rsid w:val="00937036"/>
    <w:rsid w:val="00B246BC"/>
    <w:rsid w:val="00DA1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C24807"/>
  <w15:docId w15:val="{3C9182A1-5EC0-4DEC-AD49-E2152EF60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hr-HR" w:eastAsia="hr-HR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16</Pages>
  <Words>3454</Words>
  <Characters>19691</Characters>
  <Application>Microsoft Office Word</Application>
  <DocSecurity>0</DocSecurity>
  <Lines>164</Lines>
  <Paragraphs>46</Paragraphs>
  <ScaleCrop>false</ScaleCrop>
  <Company/>
  <LinksUpToDate>false</LinksUpToDate>
  <CharactersWithSpaces>23099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Frane Šimić</cp:lastModifiedBy>
  <cp:revision>4</cp:revision>
  <dcterms:created xsi:type="dcterms:W3CDTF">2026-02-16T16:49:00Z</dcterms:created>
  <dcterms:modified xsi:type="dcterms:W3CDTF">2026-02-16T17:12:00Z</dcterms:modified>
</cp:coreProperties>
</file>